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9A" w:rsidRPr="00B54C47" w:rsidRDefault="00A33F9A" w:rsidP="00A33F9A">
      <w:pPr>
        <w:pStyle w:val="PlainText"/>
        <w:spacing w:after="12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4C47">
        <w:rPr>
          <w:rFonts w:ascii="Times New Roman" w:hAnsi="Times New Roman" w:cs="Times New Roman"/>
          <w:sz w:val="24"/>
          <w:lang w:val="en-US"/>
        </w:rPr>
        <w:t>Andreou, E.</w:t>
      </w:r>
      <w:r w:rsidR="00EC1528" w:rsidRPr="00B54C47">
        <w:rPr>
          <w:rFonts w:ascii="Times New Roman" w:hAnsi="Times New Roman" w:cs="Times New Roman"/>
          <w:sz w:val="24"/>
          <w:lang w:val="en-US"/>
        </w:rPr>
        <w:t>,</w:t>
      </w:r>
      <w:r w:rsidRPr="00B54C47">
        <w:rPr>
          <w:rFonts w:ascii="Times New Roman" w:hAnsi="Times New Roman" w:cs="Times New Roman"/>
          <w:sz w:val="24"/>
          <w:lang w:val="en-US"/>
        </w:rPr>
        <w:t xml:space="preserve"> &amp; </w:t>
      </w:r>
      <w:proofErr w:type="spellStart"/>
      <w:r w:rsidRPr="00B54C47">
        <w:rPr>
          <w:rFonts w:ascii="Times New Roman" w:hAnsi="Times New Roman" w:cs="Times New Roman"/>
          <w:sz w:val="24"/>
          <w:lang w:val="en-US"/>
        </w:rPr>
        <w:t>Svoli</w:t>
      </w:r>
      <w:proofErr w:type="spellEnd"/>
      <w:r w:rsidRPr="00B54C47">
        <w:rPr>
          <w:rFonts w:ascii="Times New Roman" w:hAnsi="Times New Roman" w:cs="Times New Roman"/>
          <w:sz w:val="24"/>
          <w:lang w:val="en-US"/>
        </w:rPr>
        <w:t xml:space="preserve">, H. (2012). The association between internet user characteristics and dimensions of internet addiction among Greek adolescents. </w:t>
      </w:r>
      <w:r w:rsidRPr="00B54C47">
        <w:rPr>
          <w:rFonts w:ascii="Times New Roman" w:hAnsi="Times New Roman" w:cs="Times New Roman"/>
          <w:i/>
          <w:sz w:val="24"/>
          <w:lang w:val="en-US"/>
        </w:rPr>
        <w:t>International Journal of Mental Health and Addiction</w:t>
      </w:r>
      <w:r w:rsidRPr="00B54C47">
        <w:rPr>
          <w:rFonts w:ascii="Times New Roman" w:hAnsi="Times New Roman" w:cs="Times New Roman"/>
          <w:sz w:val="24"/>
          <w:lang w:val="en-US"/>
        </w:rPr>
        <w:t>, 11, 139-148.</w:t>
      </w:r>
    </w:p>
    <w:p w:rsidR="00A33F9A" w:rsidRPr="00B54C47" w:rsidRDefault="00A33F9A" w:rsidP="00EC1528">
      <w:pPr>
        <w:pStyle w:val="TextBody"/>
        <w:spacing w:line="360" w:lineRule="auto"/>
        <w:ind w:right="-2"/>
        <w:jc w:val="both"/>
        <w:rPr>
          <w:rFonts w:cs="Times New Roman"/>
        </w:rPr>
      </w:pPr>
      <w:r w:rsidRPr="00B54C47">
        <w:rPr>
          <w:rFonts w:cs="Times New Roman"/>
          <w:lang w:val="en-GB"/>
        </w:rPr>
        <w:t xml:space="preserve">Brouskeli, V., </w:t>
      </w:r>
      <w:proofErr w:type="spellStart"/>
      <w:r w:rsidRPr="00B54C47">
        <w:rPr>
          <w:rFonts w:cs="Times New Roman"/>
          <w:lang w:val="en-GB"/>
        </w:rPr>
        <w:t>Giakovis</w:t>
      </w:r>
      <w:proofErr w:type="spellEnd"/>
      <w:r w:rsidRPr="00B54C47">
        <w:rPr>
          <w:rFonts w:cs="Times New Roman"/>
          <w:lang w:val="en-GB"/>
        </w:rPr>
        <w:t xml:space="preserve">, E., &amp; Loumakou, M. (2017). </w:t>
      </w:r>
      <w:r w:rsidRPr="00B54C47">
        <w:rPr>
          <w:rFonts w:cs="Times New Roman"/>
        </w:rPr>
        <w:t xml:space="preserve">Burnout and Depressive Symptomatology of the Employees in Institutions of Chronic Diseases. </w:t>
      </w:r>
      <w:r w:rsidRPr="00B54C47">
        <w:rPr>
          <w:rFonts w:cs="Times New Roman"/>
          <w:i/>
        </w:rPr>
        <w:t>Mediterranean Journal of Social Sciences,</w:t>
      </w:r>
      <w:r w:rsidRPr="00B54C47">
        <w:rPr>
          <w:rFonts w:cs="Times New Roman"/>
        </w:rPr>
        <w:t xml:space="preserve"> </w:t>
      </w:r>
      <w:r w:rsidRPr="00B54C47">
        <w:rPr>
          <w:rFonts w:cs="Times New Roman"/>
          <w:i/>
          <w:lang w:val="en-GB"/>
        </w:rPr>
        <w:t>8 (6/S1)</w:t>
      </w:r>
      <w:r w:rsidRPr="00B54C47">
        <w:rPr>
          <w:rFonts w:cs="Times New Roman"/>
          <w:lang w:val="en-GB"/>
        </w:rPr>
        <w:t>, 17-28</w:t>
      </w:r>
      <w:r w:rsidRPr="00B54C47">
        <w:rPr>
          <w:rFonts w:cs="Times New Roman"/>
        </w:rPr>
        <w:t xml:space="preserve">. </w:t>
      </w:r>
    </w:p>
    <w:p w:rsidR="00A33F9A" w:rsidRPr="00B54C47" w:rsidRDefault="00A33F9A" w:rsidP="00A33F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54C47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sz w:val="24"/>
          <w:lang w:val="en-US"/>
        </w:rPr>
        <w:t>Dermitzaki, I</w:t>
      </w:r>
      <w:r w:rsidRPr="00B54C47">
        <w:rPr>
          <w:rFonts w:ascii="Times New Roman" w:eastAsia="Times New Roman" w:hAnsi="Times New Roman" w:cs="Times New Roman"/>
          <w:bCs/>
          <w:color w:val="000000"/>
          <w:sz w:val="24"/>
          <w:lang w:val="en-US"/>
        </w:rPr>
        <w:t>.,</w:t>
      </w: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Bonoti</w:t>
      </w:r>
      <w:proofErr w:type="spellEnd"/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, F., &amp; </w:t>
      </w:r>
      <w:proofErr w:type="spellStart"/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Kriekouki</w:t>
      </w:r>
      <w:proofErr w:type="spellEnd"/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, </w:t>
      </w:r>
      <w:r w:rsidRPr="00B54C47">
        <w:rPr>
          <w:rFonts w:ascii="Times New Roman" w:eastAsia="Times New Roman" w:hAnsi="Times New Roman" w:cs="Times New Roman"/>
          <w:color w:val="000000"/>
          <w:sz w:val="24"/>
        </w:rPr>
        <w:t>Μ</w:t>
      </w: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. (2016). Examining test emotions in university students: Adaptation of the Test Emotions Questionnaire in the Greek language. </w:t>
      </w:r>
      <w:r w:rsidRPr="00B54C47">
        <w:rPr>
          <w:rStyle w:val="Emphasis"/>
          <w:rFonts w:ascii="Times New Roman" w:eastAsia="Times New Roman" w:hAnsi="Times New Roman" w:cs="Times New Roman"/>
          <w:color w:val="000000"/>
          <w:sz w:val="24"/>
          <w:lang w:val="en-US"/>
        </w:rPr>
        <w:t>Hellenic Journal of Psychology, 13 </w:t>
      </w: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(3), 93-115.</w:t>
      </w:r>
    </w:p>
    <w:p w:rsidR="00A33F9A" w:rsidRPr="00B54C47" w:rsidRDefault="00A33F9A" w:rsidP="00A33F9A">
      <w:pPr>
        <w:spacing w:after="120" w:line="360" w:lineRule="auto"/>
        <w:jc w:val="both"/>
        <w:rPr>
          <w:rFonts w:ascii="Times New Roman" w:hAnsi="Times New Roman" w:cs="Times New Roman"/>
          <w:lang w:val="fr-FR"/>
        </w:rPr>
      </w:pPr>
      <w:r w:rsidRPr="00B54C47">
        <w:rPr>
          <w:rFonts w:ascii="Times New Roman" w:hAnsi="Times New Roman" w:cs="Times New Roman"/>
          <w:sz w:val="24"/>
          <w:szCs w:val="24"/>
          <w:lang w:val="en-GB"/>
        </w:rPr>
        <w:t xml:space="preserve">Didaskalou, E.,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Roussi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GB"/>
        </w:rPr>
        <w:t>, C.</w:t>
      </w:r>
      <w:r w:rsidR="00EC1528" w:rsidRPr="00B54C4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 xml:space="preserve"> &amp; Andreou, E. (2015). Greek adolescents’ victimization experiences, reactions, ability to cope and sense of school safety. </w:t>
      </w:r>
      <w:r w:rsidRPr="00B54C47">
        <w:rPr>
          <w:rFonts w:ascii="Times New Roman" w:hAnsi="Times New Roman" w:cs="Times New Roman"/>
          <w:i/>
          <w:sz w:val="24"/>
          <w:szCs w:val="24"/>
          <w:lang w:val="en-GB"/>
        </w:rPr>
        <w:t xml:space="preserve">American Journal of Psychology and </w:t>
      </w:r>
      <w:proofErr w:type="spellStart"/>
      <w:r w:rsidRPr="00B54C47">
        <w:rPr>
          <w:rFonts w:ascii="Times New Roman" w:hAnsi="Times New Roman" w:cs="Times New Roman"/>
          <w:i/>
          <w:sz w:val="24"/>
          <w:szCs w:val="24"/>
          <w:lang w:val="en-GB"/>
        </w:rPr>
        <w:t>Behavioral</w:t>
      </w:r>
      <w:proofErr w:type="spellEnd"/>
      <w:r w:rsidRPr="00B54C4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Sciences,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2(2), 41-51.</w:t>
      </w:r>
      <w:r w:rsidRPr="00B54C47">
        <w:rPr>
          <w:rFonts w:ascii="Times New Roman" w:hAnsi="Times New Roman" w:cs="Times New Roman"/>
          <w:lang w:val="en-US"/>
        </w:rPr>
        <w:t xml:space="preserve">  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Available at: </w:t>
      </w:r>
      <w:hyperlink r:id="rId5" w:history="1">
        <w:r w:rsidRPr="00B54C47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http://www.openscienceonline.com/journal/archive2?journalId=727&amp;paperId=1670</w:t>
        </w:r>
      </w:hyperlink>
    </w:p>
    <w:p w:rsidR="00EC1528" w:rsidRPr="00B54C47" w:rsidRDefault="00A33F9A" w:rsidP="00A33F9A">
      <w:pPr>
        <w:spacing w:after="12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54C47">
        <w:rPr>
          <w:rFonts w:ascii="Times New Roman" w:hAnsi="Times New Roman" w:cs="Times New Roman"/>
          <w:sz w:val="24"/>
          <w:lang w:val="en-US"/>
        </w:rPr>
        <w:t>Grigoriadou</w:t>
      </w:r>
      <w:proofErr w:type="spellEnd"/>
      <w:r w:rsidRPr="00B54C47">
        <w:rPr>
          <w:rFonts w:ascii="Times New Roman" w:hAnsi="Times New Roman" w:cs="Times New Roman"/>
          <w:sz w:val="24"/>
          <w:lang w:val="en-US"/>
        </w:rPr>
        <w:t xml:space="preserve">, M., &amp; Kleftaras, G. (2017). </w:t>
      </w:r>
      <w:r w:rsidRPr="00B54C47">
        <w:rPr>
          <w:rFonts w:ascii="Times New Roman" w:hAnsi="Times New Roman" w:cs="Times New Roman"/>
          <w:iCs/>
          <w:sz w:val="24"/>
          <w:lang w:val="en-US"/>
        </w:rPr>
        <w:t>Depressive Symptomatology, Attachment Style, Job Insecurity and Burnout of Civil Servants in the Greek Economic Crisis</w:t>
      </w:r>
      <w:r w:rsidRPr="00B54C47">
        <w:rPr>
          <w:rFonts w:ascii="Times New Roman" w:hAnsi="Times New Roman" w:cs="Times New Roman"/>
          <w:sz w:val="24"/>
          <w:lang w:val="en-US"/>
        </w:rPr>
        <w:t>. </w:t>
      </w:r>
      <w:r w:rsidRPr="00B54C47">
        <w:rPr>
          <w:rFonts w:ascii="Times New Roman" w:hAnsi="Times New Roman" w:cs="Times New Roman"/>
          <w:i/>
          <w:sz w:val="24"/>
          <w:lang w:val="en-US"/>
        </w:rPr>
        <w:t>The European Journal of Counselling Psychology</w:t>
      </w:r>
      <w:r w:rsidRPr="00B54C47">
        <w:rPr>
          <w:rFonts w:ascii="Times New Roman" w:hAnsi="Times New Roman" w:cs="Times New Roman"/>
          <w:sz w:val="24"/>
          <w:lang w:val="en-US"/>
        </w:rPr>
        <w:t xml:space="preserve">, 6(1), 96-112. </w:t>
      </w:r>
      <w:proofErr w:type="spellStart"/>
      <w:proofErr w:type="gramStart"/>
      <w:r w:rsidRPr="00B54C47">
        <w:rPr>
          <w:rFonts w:ascii="Times New Roman" w:hAnsi="Times New Roman" w:cs="Times New Roman"/>
          <w:sz w:val="24"/>
          <w:lang w:val="en-US"/>
        </w:rPr>
        <w:t>doi</w:t>
      </w:r>
      <w:proofErr w:type="spellEnd"/>
      <w:proofErr w:type="gramEnd"/>
      <w:r w:rsidRPr="00B54C47">
        <w:rPr>
          <w:rFonts w:ascii="Times New Roman" w:hAnsi="Times New Roman" w:cs="Times New Roman"/>
          <w:sz w:val="24"/>
          <w:lang w:val="en-US"/>
        </w:rPr>
        <w:t>:</w:t>
      </w:r>
      <w:r w:rsidR="00A42068" w:rsidRPr="00B54C47">
        <w:rPr>
          <w:rFonts w:ascii="Times New Roman" w:hAnsi="Times New Roman" w:cs="Times New Roman"/>
          <w:sz w:val="24"/>
          <w:lang w:val="en-US"/>
        </w:rPr>
        <w:t xml:space="preserve"> </w:t>
      </w:r>
      <w:hyperlink r:id="rId6" w:tgtFrame="_blank" w:history="1">
        <w:r w:rsidRPr="00B54C47">
          <w:rPr>
            <w:rStyle w:val="Hyperlink"/>
            <w:rFonts w:ascii="Times New Roman" w:hAnsi="Times New Roman" w:cs="Times New Roman"/>
            <w:color w:val="auto"/>
            <w:sz w:val="24"/>
            <w:u w:val="none"/>
            <w:lang w:val="en-US"/>
          </w:rPr>
          <w:t>http://dx.doi.org/10.5964/ejcop.v6i1.126</w:t>
        </w:r>
      </w:hyperlink>
      <w:r w:rsidR="00A42068" w:rsidRPr="00B54C47">
        <w:rPr>
          <w:rStyle w:val="Hyperlink"/>
          <w:rFonts w:ascii="Times New Roman" w:hAnsi="Times New Roman" w:cs="Times New Roman"/>
          <w:color w:val="auto"/>
          <w:sz w:val="24"/>
          <w:u w:val="none"/>
          <w:lang w:val="en-US"/>
        </w:rPr>
        <w:t xml:space="preserve"> </w:t>
      </w:r>
      <w:r w:rsidRPr="00B54C47">
        <w:rPr>
          <w:rFonts w:ascii="Times New Roman" w:hAnsi="Times New Roman" w:cs="Times New Roman"/>
          <w:sz w:val="24"/>
          <w:lang w:val="en-US"/>
        </w:rPr>
        <w:t> </w:t>
      </w:r>
    </w:p>
    <w:p w:rsidR="00A33F9A" w:rsidRPr="00B54C47" w:rsidRDefault="00A33F9A" w:rsidP="00A33F9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B54C47">
        <w:rPr>
          <w:rFonts w:ascii="Times New Roman" w:eastAsia="Times New Roman" w:hAnsi="Times New Roman" w:cs="Times New Roman"/>
          <w:sz w:val="24"/>
          <w:lang w:val="en-US"/>
        </w:rPr>
        <w:t>Karampas</w:t>
      </w:r>
      <w:proofErr w:type="spellEnd"/>
      <w:r w:rsidRPr="00B54C47">
        <w:rPr>
          <w:rFonts w:ascii="Times New Roman" w:eastAsia="Times New Roman" w:hAnsi="Times New Roman" w:cs="Times New Roman"/>
          <w:sz w:val="24"/>
          <w:lang w:val="en-US"/>
        </w:rPr>
        <w:t>, K., Galanakis, M.</w:t>
      </w:r>
      <w:r w:rsidR="00A42068" w:rsidRPr="00B54C47">
        <w:rPr>
          <w:rFonts w:ascii="Times New Roman" w:eastAsia="Times New Roman" w:hAnsi="Times New Roman" w:cs="Times New Roman"/>
          <w:sz w:val="24"/>
          <w:lang w:val="en-US"/>
        </w:rPr>
        <w:t>,</w:t>
      </w:r>
      <w:r w:rsidRPr="00B54C47">
        <w:rPr>
          <w:rFonts w:ascii="Times New Roman" w:eastAsia="Times New Roman" w:hAnsi="Times New Roman" w:cs="Times New Roman"/>
          <w:sz w:val="24"/>
          <w:lang w:val="en-US"/>
        </w:rPr>
        <w:t xml:space="preserve"> &amp; </w:t>
      </w:r>
      <w:proofErr w:type="spellStart"/>
      <w:r w:rsidRPr="00B54C47">
        <w:rPr>
          <w:rFonts w:ascii="Times New Roman" w:eastAsia="Times New Roman" w:hAnsi="Times New Roman" w:cs="Times New Roman"/>
          <w:sz w:val="24"/>
          <w:lang w:val="en-US"/>
        </w:rPr>
        <w:t>Stalikas</w:t>
      </w:r>
      <w:proofErr w:type="spellEnd"/>
      <w:r w:rsidRPr="00B54C47">
        <w:rPr>
          <w:rFonts w:ascii="Times New Roman" w:eastAsia="Times New Roman" w:hAnsi="Times New Roman" w:cs="Times New Roman"/>
          <w:sz w:val="24"/>
          <w:lang w:val="en-US"/>
        </w:rPr>
        <w:t xml:space="preserve">, A. (2016). Positive Emotions, Resilience and Psychosomatic Heath: Focus on Hellenic Army NCO Cadets. </w:t>
      </w:r>
      <w:r w:rsidRPr="00B54C47">
        <w:rPr>
          <w:rFonts w:ascii="Times New Roman" w:eastAsia="Times New Roman" w:hAnsi="Times New Roman" w:cs="Times New Roman"/>
          <w:i/>
          <w:sz w:val="24"/>
          <w:lang w:val="en-US"/>
        </w:rPr>
        <w:t>Psychology</w:t>
      </w:r>
      <w:r w:rsidRPr="00B54C47">
        <w:rPr>
          <w:rFonts w:ascii="Times New Roman" w:eastAsia="Times New Roman" w:hAnsi="Times New Roman" w:cs="Times New Roman"/>
          <w:sz w:val="24"/>
          <w:lang w:val="en-US"/>
        </w:rPr>
        <w:t xml:space="preserve">, 7, 1727-1740. </w:t>
      </w:r>
      <w:proofErr w:type="spellStart"/>
      <w:proofErr w:type="gramStart"/>
      <w:r w:rsidR="00A42068" w:rsidRPr="00B54C47">
        <w:rPr>
          <w:rFonts w:ascii="Times New Roman" w:hAnsi="Times New Roman" w:cs="Times New Roman"/>
          <w:sz w:val="24"/>
          <w:lang w:val="en-US"/>
        </w:rPr>
        <w:t>doi</w:t>
      </w:r>
      <w:proofErr w:type="spellEnd"/>
      <w:proofErr w:type="gramEnd"/>
      <w:r w:rsidR="00A42068" w:rsidRPr="00B54C47">
        <w:rPr>
          <w:rFonts w:ascii="Times New Roman" w:hAnsi="Times New Roman" w:cs="Times New Roman"/>
          <w:sz w:val="24"/>
          <w:lang w:val="en-US"/>
        </w:rPr>
        <w:t xml:space="preserve">: </w:t>
      </w:r>
      <w:hyperlink r:id="rId7" w:tgtFrame="_blank" w:history="1">
        <w:r w:rsidRPr="00B54C47">
          <w:rPr>
            <w:rStyle w:val="Hyperlink"/>
            <w:rFonts w:ascii="Times New Roman" w:eastAsia="Times New Roman" w:hAnsi="Times New Roman" w:cs="Times New Roman"/>
            <w:sz w:val="24"/>
            <w:lang w:val="en-US"/>
          </w:rPr>
          <w:t>http://dx.doi.org/10.4236/psych.2016.713162</w:t>
        </w:r>
      </w:hyperlink>
      <w:r w:rsidRPr="00B54C47">
        <w:rPr>
          <w:rFonts w:ascii="Times New Roman" w:eastAsia="Times New Roman" w:hAnsi="Times New Roman" w:cs="Times New Roman"/>
          <w:sz w:val="24"/>
          <w:lang w:val="en-US"/>
        </w:rPr>
        <w:t> </w:t>
      </w:r>
    </w:p>
    <w:p w:rsidR="00A33F9A" w:rsidRPr="00B54C47" w:rsidRDefault="00A33F9A" w:rsidP="00A33F9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Kleftaras, G., &amp;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Alexopoulos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J.  (2015). Depressive symptomatology in Greek preadolescents: The role of parenting style perceptions. </w:t>
      </w:r>
      <w:r w:rsidRPr="00B54C47">
        <w:rPr>
          <w:rFonts w:ascii="Times New Roman" w:hAnsi="Times New Roman" w:cs="Times New Roman"/>
          <w:i/>
          <w:sz w:val="24"/>
          <w:szCs w:val="24"/>
          <w:lang w:val="en-US"/>
        </w:rPr>
        <w:t>Marriage &amp; Family Review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51, 564-585. </w:t>
      </w:r>
      <w:proofErr w:type="spellStart"/>
      <w:proofErr w:type="gramStart"/>
      <w:r w:rsidR="00A42068" w:rsidRPr="00B54C47">
        <w:rPr>
          <w:rFonts w:ascii="Times New Roman" w:hAnsi="Times New Roman" w:cs="Times New Roman"/>
          <w:sz w:val="24"/>
          <w:lang w:val="en-US"/>
        </w:rPr>
        <w:t>doi</w:t>
      </w:r>
      <w:proofErr w:type="spellEnd"/>
      <w:proofErr w:type="gramEnd"/>
      <w:r w:rsidR="00A42068" w:rsidRPr="00B54C47">
        <w:rPr>
          <w:rFonts w:ascii="Times New Roman" w:hAnsi="Times New Roman" w:cs="Times New Roman"/>
          <w:sz w:val="24"/>
          <w:lang w:val="en-US"/>
        </w:rPr>
        <w:t xml:space="preserve">: 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10.1080/01494929.2015.1060286. </w:t>
      </w:r>
    </w:p>
    <w:p w:rsidR="00467C82" w:rsidRPr="00B54C47" w:rsidRDefault="00467C82" w:rsidP="00467C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4C47">
        <w:rPr>
          <w:rFonts w:ascii="Times New Roman" w:hAnsi="Times New Roman" w:cs="Times New Roman"/>
          <w:sz w:val="24"/>
          <w:lang w:val="en-US"/>
        </w:rPr>
        <w:t>Kleftaras</w:t>
      </w:r>
      <w:r w:rsidRPr="00B54C47">
        <w:rPr>
          <w:rFonts w:ascii="Times New Roman" w:hAnsi="Times New Roman" w:cs="Times New Roman"/>
          <w:sz w:val="24"/>
          <w:lang w:val="en-GB"/>
        </w:rPr>
        <w:t xml:space="preserve">, </w:t>
      </w:r>
      <w:r w:rsidRPr="00B54C47">
        <w:rPr>
          <w:rFonts w:ascii="Times New Roman" w:hAnsi="Times New Roman" w:cs="Times New Roman"/>
          <w:sz w:val="24"/>
          <w:lang w:val="en-US"/>
        </w:rPr>
        <w:t>G</w:t>
      </w:r>
      <w:r w:rsidRPr="00B54C47">
        <w:rPr>
          <w:rFonts w:ascii="Times New Roman" w:hAnsi="Times New Roman" w:cs="Times New Roman"/>
          <w:sz w:val="24"/>
          <w:lang w:val="en-GB"/>
        </w:rPr>
        <w:t>.</w:t>
      </w:r>
      <w:r w:rsidR="00A42068" w:rsidRPr="00B54C47">
        <w:rPr>
          <w:rFonts w:ascii="Times New Roman" w:hAnsi="Times New Roman" w:cs="Times New Roman"/>
          <w:sz w:val="24"/>
          <w:lang w:val="en-GB"/>
        </w:rPr>
        <w:t>,</w:t>
      </w:r>
      <w:r w:rsidRPr="00B54C47">
        <w:rPr>
          <w:rFonts w:ascii="Times New Roman" w:hAnsi="Times New Roman" w:cs="Times New Roman"/>
          <w:sz w:val="24"/>
          <w:lang w:val="en-GB"/>
        </w:rPr>
        <w:t xml:space="preserve"> &amp; </w:t>
      </w:r>
      <w:r w:rsidRPr="00B54C47">
        <w:rPr>
          <w:rFonts w:ascii="Times New Roman" w:hAnsi="Times New Roman" w:cs="Times New Roman"/>
          <w:sz w:val="24"/>
          <w:lang w:val="en-US"/>
        </w:rPr>
        <w:t>Georgiou</w:t>
      </w:r>
      <w:r w:rsidRPr="00B54C47">
        <w:rPr>
          <w:rFonts w:ascii="Times New Roman" w:hAnsi="Times New Roman" w:cs="Times New Roman"/>
          <w:sz w:val="24"/>
          <w:lang w:val="en-GB"/>
        </w:rPr>
        <w:t xml:space="preserve">, </w:t>
      </w:r>
      <w:r w:rsidRPr="00B54C47">
        <w:rPr>
          <w:rFonts w:ascii="Times New Roman" w:hAnsi="Times New Roman" w:cs="Times New Roman"/>
          <w:sz w:val="24"/>
          <w:lang w:val="en-US"/>
        </w:rPr>
        <w:t>C</w:t>
      </w:r>
      <w:r w:rsidRPr="00B54C47">
        <w:rPr>
          <w:rFonts w:ascii="Times New Roman" w:hAnsi="Times New Roman" w:cs="Times New Roman"/>
          <w:sz w:val="24"/>
          <w:lang w:val="en-GB"/>
        </w:rPr>
        <w:t xml:space="preserve"> (2013). </w:t>
      </w:r>
      <w:r w:rsidRPr="00B54C47">
        <w:rPr>
          <w:rFonts w:ascii="Times New Roman" w:hAnsi="Times New Roman" w:cs="Times New Roman"/>
          <w:sz w:val="24"/>
          <w:lang w:val="en-US"/>
        </w:rPr>
        <w:t xml:space="preserve">Substance Use: Depressive Symptomatology, Desire for Control and Time Perspective. </w:t>
      </w:r>
      <w:r w:rsidRPr="00B54C47">
        <w:rPr>
          <w:rFonts w:ascii="Times New Roman" w:hAnsi="Times New Roman" w:cs="Times New Roman"/>
          <w:i/>
          <w:sz w:val="24"/>
          <w:lang w:val="en-US"/>
        </w:rPr>
        <w:t>Mental Health and Substance Use,</w:t>
      </w:r>
      <w:r w:rsidRPr="00B54C47">
        <w:rPr>
          <w:rFonts w:ascii="Times New Roman" w:hAnsi="Times New Roman" w:cs="Times New Roman"/>
          <w:sz w:val="24"/>
          <w:lang w:val="en-US"/>
        </w:rPr>
        <w:t xml:space="preserve"> </w:t>
      </w:r>
      <w:r w:rsidRPr="00B54C47">
        <w:rPr>
          <w:rFonts w:ascii="Times New Roman" w:hAnsi="Times New Roman" w:cs="Times New Roman"/>
          <w:i/>
          <w:sz w:val="24"/>
          <w:lang w:val="en-US"/>
        </w:rPr>
        <w:t>7</w:t>
      </w:r>
      <w:r w:rsidRPr="00B54C47">
        <w:rPr>
          <w:rFonts w:ascii="Times New Roman" w:hAnsi="Times New Roman" w:cs="Times New Roman"/>
          <w:sz w:val="24"/>
          <w:lang w:val="en-US"/>
        </w:rPr>
        <w:t>(3), 230-242.</w:t>
      </w:r>
    </w:p>
    <w:p w:rsidR="00A33F9A" w:rsidRPr="00B54C47" w:rsidRDefault="00A33F9A" w:rsidP="00A33F9A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Kleftaras</w:t>
      </w:r>
      <w:r w:rsidR="00EC1528"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,</w:t>
      </w: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G.</w:t>
      </w:r>
      <w:r w:rsidR="00EC1528"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,</w:t>
      </w: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&amp; </w:t>
      </w:r>
      <w:proofErr w:type="spellStart"/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Vasilou</w:t>
      </w:r>
      <w:proofErr w:type="spellEnd"/>
      <w:r w:rsidR="00EC1528"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,</w:t>
      </w: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E. (2016). Spirituality and the psychological impacts of unemployment: loneliness, depressive symptomatology and the five factor model. </w:t>
      </w:r>
      <w:r w:rsidRPr="00B54C47">
        <w:rPr>
          <w:rFonts w:ascii="Times New Roman" w:eastAsia="Times New Roman" w:hAnsi="Times New Roman" w:cs="Times New Roman"/>
          <w:i/>
          <w:iCs/>
          <w:color w:val="000000"/>
          <w:sz w:val="24"/>
          <w:lang w:val="en-US"/>
        </w:rPr>
        <w:t>European Journal of counseling psychology, 5</w:t>
      </w: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(1), 62-77.</w:t>
      </w:r>
    </w:p>
    <w:p w:rsidR="005E4324" w:rsidRPr="00B54C47" w:rsidRDefault="005E4324" w:rsidP="005E4324">
      <w:pPr>
        <w:tabs>
          <w:tab w:val="left" w:pos="72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Patrika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P., &amp; Tseliou, E. (2015). </w:t>
      </w:r>
      <w:r w:rsidRPr="00B54C4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Blame, responsibility and systemic neutrality: a discourse analysis methodology to the study of family therapy problem talk. </w:t>
      </w:r>
      <w:r w:rsidRPr="00B54C47">
        <w:rPr>
          <w:rFonts w:ascii="Times New Roman" w:hAnsi="Times New Roman" w:cs="Times New Roman"/>
          <w:bCs/>
          <w:i/>
          <w:sz w:val="24"/>
          <w:szCs w:val="24"/>
          <w:lang w:val="en-US"/>
        </w:rPr>
        <w:t>Journal of Therapy</w:t>
      </w:r>
      <w:r w:rsidRPr="00B54C4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B54C4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38</w:t>
      </w:r>
      <w:r w:rsidRPr="00B54C47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en-US"/>
        </w:rPr>
        <w:t>,</w:t>
      </w:r>
      <w:r w:rsidRPr="00B54C4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4, 467-490. </w:t>
      </w:r>
      <w:proofErr w:type="spellStart"/>
      <w:proofErr w:type="gramStart"/>
      <w:r w:rsidRPr="00B54C47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proofErr w:type="gramEnd"/>
      <w:r w:rsidRPr="00B54C47">
        <w:rPr>
          <w:rFonts w:ascii="Times New Roman" w:hAnsi="Times New Roman" w:cs="Times New Roman"/>
          <w:sz w:val="24"/>
          <w:szCs w:val="24"/>
          <w:lang w:val="en-US"/>
        </w:rPr>
        <w:t>: 10.1111/1467-6427.12076.</w:t>
      </w:r>
    </w:p>
    <w:p w:rsidR="005E4324" w:rsidRPr="00B54C47" w:rsidRDefault="005E4324" w:rsidP="005E4324">
      <w:pPr>
        <w:tabs>
          <w:tab w:val="left" w:pos="72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lastRenderedPageBreak/>
        <w:t>Patrika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P., &amp; Tseliou, E. (2016).  The “Blame Game”: Discourse analysis of family members’ and therapist negotiation of problem definition in systemic family therapy. </w:t>
      </w:r>
      <w:r w:rsidRPr="00B54C47">
        <w:rPr>
          <w:rFonts w:ascii="Times New Roman" w:hAnsi="Times New Roman" w:cs="Times New Roman"/>
          <w:i/>
          <w:sz w:val="24"/>
          <w:szCs w:val="24"/>
          <w:lang w:val="en-US"/>
        </w:rPr>
        <w:t>European Journal of Counselling Psychology, 4,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 1, 101- 122. </w:t>
      </w:r>
    </w:p>
    <w:p w:rsidR="001F1A3A" w:rsidRPr="00B54C47" w:rsidRDefault="001F1A3A" w:rsidP="00A33F9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Roussi-Vergou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C., Andreou, E., Didaskalou, E.,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Slee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P., &amp;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Skrzypiec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G. (under review). Evaluating the “Coping with Bullying” program in Greek secondary schools: a repeated measure approach. In J. Gordon (Ed.), </w:t>
      </w:r>
      <w:r w:rsidRPr="00B54C47">
        <w:rPr>
          <w:rFonts w:ascii="Times New Roman" w:hAnsi="Times New Roman" w:cs="Times New Roman"/>
          <w:i/>
          <w:sz w:val="24"/>
          <w:szCs w:val="24"/>
          <w:lang w:val="en-US"/>
        </w:rPr>
        <w:t>Best practices in bullying continuum of care: prevention, intervention and recovery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A3145F" w:rsidRPr="00B54C47" w:rsidRDefault="00A3145F" w:rsidP="00A3145F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Scaratti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Leonardi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M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Silvaggi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F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>., Á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vila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Olaya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B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Stavroussi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Roka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Burger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H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Fheodoroff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K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Tobiasz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Adamczyk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B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Sabariego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Esteban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Gruber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Svestkova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Halvorsen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Kadyrbaeva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&amp;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Ferraina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42068" w:rsidRPr="00B54C47">
        <w:rPr>
          <w:rFonts w:ascii="Times New Roman" w:hAnsi="Times New Roman" w:cs="Times New Roman"/>
          <w:sz w:val="24"/>
          <w:szCs w:val="24"/>
          <w:lang w:val="en-US"/>
        </w:rPr>
        <w:t>(under review).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 Mapping European welfare models: state of the art of strategies for professional integration and reintegration of persons with chronic diseases including mental health conditions.</w:t>
      </w:r>
      <w:r w:rsidRPr="00B54C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International Journal of Environmental Research and Public Health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</w:p>
    <w:p w:rsidR="00467C82" w:rsidRPr="00B54C47" w:rsidRDefault="00467C82" w:rsidP="00A3145F">
      <w:pPr>
        <w:pStyle w:val="PlainText"/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val="en-US" w:eastAsia="el-GR"/>
        </w:rPr>
      </w:pPr>
      <w:proofErr w:type="spellStart"/>
      <w:r w:rsidRPr="00B54C47">
        <w:rPr>
          <w:rFonts w:ascii="Times New Roman" w:eastAsia="Times New Roman" w:hAnsi="Times New Roman"/>
          <w:sz w:val="24"/>
          <w:szCs w:val="24"/>
          <w:lang w:val="fr-FR" w:eastAsia="el-GR"/>
        </w:rPr>
        <w:t>Skrzypiec</w:t>
      </w:r>
      <w:proofErr w:type="spellEnd"/>
      <w:r w:rsidRPr="00B54C47">
        <w:rPr>
          <w:rFonts w:ascii="Times New Roman" w:eastAsia="Times New Roman" w:hAnsi="Times New Roman"/>
          <w:sz w:val="24"/>
          <w:szCs w:val="24"/>
          <w:lang w:val="fr-FR" w:eastAsia="el-GR"/>
        </w:rPr>
        <w:t xml:space="preserve">, G., </w:t>
      </w:r>
      <w:proofErr w:type="spellStart"/>
      <w:r w:rsidRPr="00B54C47">
        <w:rPr>
          <w:rFonts w:ascii="Times New Roman" w:eastAsia="Times New Roman" w:hAnsi="Times New Roman"/>
          <w:sz w:val="24"/>
          <w:szCs w:val="24"/>
          <w:lang w:val="fr-FR" w:eastAsia="el-GR"/>
        </w:rPr>
        <w:t>Slee</w:t>
      </w:r>
      <w:proofErr w:type="spellEnd"/>
      <w:r w:rsidRPr="00B54C47">
        <w:rPr>
          <w:rFonts w:ascii="Times New Roman" w:eastAsia="Times New Roman" w:hAnsi="Times New Roman"/>
          <w:sz w:val="24"/>
          <w:szCs w:val="24"/>
          <w:lang w:val="fr-FR" w:eastAsia="el-GR"/>
        </w:rPr>
        <w:t>, P. T., Roussi–</w:t>
      </w:r>
      <w:proofErr w:type="spellStart"/>
      <w:r w:rsidRPr="00B54C47">
        <w:rPr>
          <w:rFonts w:ascii="Times New Roman" w:eastAsia="Times New Roman" w:hAnsi="Times New Roman"/>
          <w:sz w:val="24"/>
          <w:szCs w:val="24"/>
          <w:lang w:val="fr-FR" w:eastAsia="el-GR"/>
        </w:rPr>
        <w:t>Vergou</w:t>
      </w:r>
      <w:proofErr w:type="spellEnd"/>
      <w:r w:rsidRPr="00B54C47">
        <w:rPr>
          <w:rFonts w:ascii="Times New Roman" w:eastAsia="Times New Roman" w:hAnsi="Times New Roman"/>
          <w:sz w:val="24"/>
          <w:szCs w:val="24"/>
          <w:lang w:val="fr-FR" w:eastAsia="el-GR"/>
        </w:rPr>
        <w:t xml:space="preserve">, C., &amp; Andreou, E. (2013). </w:t>
      </w:r>
      <w:r w:rsidRPr="00B54C47">
        <w:rPr>
          <w:rFonts w:ascii="Times New Roman" w:eastAsia="Times New Roman" w:hAnsi="Times New Roman"/>
          <w:sz w:val="24"/>
          <w:szCs w:val="24"/>
          <w:lang w:val="en-US" w:eastAsia="el-GR"/>
        </w:rPr>
        <w:t>Coping with school Bullying: A pilot cross national intervention study. Journal of Modern Greek Studies (Australia and New Zealand).</w:t>
      </w:r>
      <w:r w:rsidRPr="00B54C47">
        <w:rPr>
          <w:rFonts w:ascii="Times New Roman" w:eastAsia="Times New Roman" w:hAnsi="Times New Roman"/>
          <w:sz w:val="24"/>
          <w:szCs w:val="24"/>
          <w:lang w:val="en-GB" w:eastAsia="el-GR"/>
        </w:rPr>
        <w:t xml:space="preserve"> </w:t>
      </w:r>
      <w:r w:rsidRPr="00B54C47">
        <w:rPr>
          <w:rFonts w:ascii="Times New Roman" w:eastAsia="Times New Roman" w:hAnsi="Times New Roman"/>
          <w:i/>
          <w:sz w:val="24"/>
          <w:szCs w:val="24"/>
          <w:lang w:val="en-US" w:eastAsia="el-GR"/>
        </w:rPr>
        <w:t>Special Issue Crossing Boundaries: Greek Textual and Cultural Landscapes</w:t>
      </w:r>
      <w:r w:rsidRPr="00B54C47">
        <w:rPr>
          <w:rFonts w:ascii="Times New Roman" w:eastAsia="Times New Roman" w:hAnsi="Times New Roman"/>
          <w:sz w:val="24"/>
          <w:szCs w:val="24"/>
          <w:lang w:val="en-US" w:eastAsia="el-GR"/>
        </w:rPr>
        <w:t>, 232-245.</w:t>
      </w:r>
    </w:p>
    <w:p w:rsidR="00A3145F" w:rsidRPr="00B54C47" w:rsidRDefault="00A3145F" w:rsidP="00A3145F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Vlachou, </w:t>
      </w:r>
      <w:r w:rsidRPr="00B54C47">
        <w:rPr>
          <w:rFonts w:ascii="Times New Roman" w:hAnsi="Times New Roman" w:cs="Times New Roman"/>
          <w:sz w:val="24"/>
          <w:szCs w:val="24"/>
        </w:rPr>
        <w:t>Α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., Stavroussi, P., Roka, O.,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Vasilou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E., Papadimitriou, D.,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Scaratti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C.,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Kadyrbaeva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A.,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Fheodoroff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K.,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Brecelj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V.,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Svestkova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O.,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Tobiasz-Adamczyk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B.,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Finnvold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J.E., Gruber, S., &amp;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Leonardi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, M. </w:t>
      </w:r>
      <w:r w:rsidR="00A42068"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(under review). 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>Policy guidelines for effective inclusion and re-integration of people with chronic diseases in the workplace: National and European perspectives.</w:t>
      </w:r>
      <w:r w:rsidRPr="00B54C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International Journal of Environmental Research and Public Health</w:t>
      </w:r>
      <w:r w:rsidR="00A42068" w:rsidRPr="00B54C4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67C82" w:rsidRPr="00B54C47" w:rsidRDefault="00467C82" w:rsidP="00467C82">
      <w:pPr>
        <w:pStyle w:val="PlainText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en-US" w:eastAsia="el-GR"/>
        </w:rPr>
      </w:pPr>
    </w:p>
    <w:p w:rsidR="00773CD9" w:rsidRPr="00B54C47" w:rsidRDefault="00773CD9" w:rsidP="00B54C4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C47">
        <w:rPr>
          <w:rFonts w:ascii="Times New Roman" w:hAnsi="Times New Roman" w:cs="Times New Roman"/>
          <w:sz w:val="24"/>
          <w:szCs w:val="24"/>
        </w:rPr>
        <w:t>Ακρίβου</w:t>
      </w:r>
      <w:r w:rsidRPr="00AC647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</w:rPr>
        <w:t>Ε</w:t>
      </w:r>
      <w:r w:rsidRPr="00AC6473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Pr="00B54C47">
        <w:rPr>
          <w:rFonts w:ascii="Times New Roman" w:hAnsi="Times New Roman" w:cs="Times New Roman"/>
          <w:sz w:val="24"/>
          <w:szCs w:val="24"/>
        </w:rPr>
        <w:t>Μπονώτη</w:t>
      </w:r>
      <w:r w:rsidRPr="00AC647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54C47">
        <w:rPr>
          <w:rFonts w:ascii="Times New Roman" w:hAnsi="Times New Roman" w:cs="Times New Roman"/>
          <w:sz w:val="24"/>
          <w:szCs w:val="24"/>
        </w:rPr>
        <w:t>Φ</w:t>
      </w:r>
      <w:r w:rsidRPr="00AC6473">
        <w:rPr>
          <w:rFonts w:ascii="Times New Roman" w:hAnsi="Times New Roman" w:cs="Times New Roman"/>
          <w:sz w:val="24"/>
          <w:szCs w:val="24"/>
          <w:lang w:val="en-US"/>
        </w:rPr>
        <w:t xml:space="preserve">., &amp; </w:t>
      </w:r>
      <w:r w:rsidRPr="00B54C47">
        <w:rPr>
          <w:rFonts w:ascii="Times New Roman" w:hAnsi="Times New Roman" w:cs="Times New Roman"/>
          <w:sz w:val="24"/>
          <w:szCs w:val="24"/>
        </w:rPr>
        <w:t>Δερμιτζάκη</w:t>
      </w:r>
      <w:r w:rsidR="00BF2D27" w:rsidRPr="00AC647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C64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4C47">
        <w:rPr>
          <w:rFonts w:ascii="Times New Roman" w:hAnsi="Times New Roman" w:cs="Times New Roman"/>
          <w:sz w:val="24"/>
          <w:szCs w:val="24"/>
        </w:rPr>
        <w:t>Ε</w:t>
      </w:r>
      <w:r w:rsidRPr="00AC6473">
        <w:rPr>
          <w:rFonts w:ascii="Times New Roman" w:hAnsi="Times New Roman" w:cs="Times New Roman"/>
          <w:sz w:val="24"/>
          <w:szCs w:val="24"/>
          <w:lang w:val="en-US"/>
        </w:rPr>
        <w:t xml:space="preserve">. (2016). </w:t>
      </w:r>
      <w:r w:rsidRPr="00B54C47">
        <w:rPr>
          <w:rFonts w:ascii="Times New Roman" w:hAnsi="Times New Roman" w:cs="Times New Roman"/>
          <w:sz w:val="24"/>
          <w:szCs w:val="24"/>
        </w:rPr>
        <w:t xml:space="preserve">Οι αντιλήψεις παιδιών σχολικής ηλικίας για την οικονομική κρίση. </w:t>
      </w:r>
      <w:r w:rsidRPr="00B54C47">
        <w:rPr>
          <w:rFonts w:ascii="Times New Roman" w:hAnsi="Times New Roman" w:cs="Times New Roman"/>
          <w:i/>
          <w:sz w:val="24"/>
          <w:szCs w:val="24"/>
        </w:rPr>
        <w:t>Προσχολική και Σχολική Εκπαίδευση</w:t>
      </w:r>
      <w:r w:rsidRPr="00B54C47">
        <w:rPr>
          <w:rFonts w:ascii="Times New Roman" w:hAnsi="Times New Roman" w:cs="Times New Roman"/>
          <w:sz w:val="24"/>
          <w:szCs w:val="24"/>
        </w:rPr>
        <w:t>, 4(2), 305-322.</w:t>
      </w:r>
    </w:p>
    <w:p w:rsidR="00AC6473" w:rsidRDefault="00AC6473" w:rsidP="00AC6473">
      <w:pPr>
        <w:tabs>
          <w:tab w:val="left" w:pos="993"/>
          <w:tab w:val="left" w:pos="1276"/>
        </w:tabs>
        <w:spacing w:after="12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C6473">
        <w:rPr>
          <w:rFonts w:ascii="Times New Roman" w:hAnsi="Times New Roman" w:cs="Times New Roman"/>
          <w:sz w:val="24"/>
        </w:rPr>
        <w:t xml:space="preserve">Αναστασίου, Ο. &amp;  Βλάχος, Φ. (2016). Η συμβουλευτική υποστήριξη των γονέων παιδιών με αναπτυξιακές διαταραχές. </w:t>
      </w:r>
      <w:r>
        <w:rPr>
          <w:rFonts w:ascii="Times New Roman" w:hAnsi="Times New Roman" w:cs="Times New Roman"/>
          <w:i/>
          <w:sz w:val="24"/>
          <w:lang w:val="en-US"/>
        </w:rPr>
        <w:t>Επ</w:t>
      </w:r>
      <w:proofErr w:type="spellStart"/>
      <w:r>
        <w:rPr>
          <w:rFonts w:ascii="Times New Roman" w:hAnsi="Times New Roman" w:cs="Times New Roman"/>
          <w:i/>
          <w:sz w:val="24"/>
          <w:lang w:val="en-US"/>
        </w:rPr>
        <w:t>ιθεώρηση</w:t>
      </w:r>
      <w:proofErr w:type="spellEnd"/>
      <w:r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US"/>
        </w:rPr>
        <w:t>Συμ</w:t>
      </w:r>
      <w:proofErr w:type="spellEnd"/>
      <w:r>
        <w:rPr>
          <w:rFonts w:ascii="Times New Roman" w:hAnsi="Times New Roman" w:cs="Times New Roman"/>
          <w:i/>
          <w:sz w:val="24"/>
          <w:lang w:val="en-US"/>
        </w:rPr>
        <w:t xml:space="preserve">βουλευτικής και </w:t>
      </w:r>
      <w:proofErr w:type="spellStart"/>
      <w:r>
        <w:rPr>
          <w:rFonts w:ascii="Times New Roman" w:hAnsi="Times New Roman" w:cs="Times New Roman"/>
          <w:i/>
          <w:sz w:val="24"/>
          <w:lang w:val="en-US"/>
        </w:rPr>
        <w:t>Προσ</w:t>
      </w:r>
      <w:proofErr w:type="spellEnd"/>
      <w:r>
        <w:rPr>
          <w:rFonts w:ascii="Times New Roman" w:hAnsi="Times New Roman" w:cs="Times New Roman"/>
          <w:i/>
          <w:sz w:val="24"/>
          <w:lang w:val="en-US"/>
        </w:rPr>
        <w:t>ανατολισμού</w:t>
      </w:r>
      <w:r>
        <w:rPr>
          <w:rFonts w:ascii="Times New Roman" w:hAnsi="Times New Roman" w:cs="Times New Roman"/>
          <w:sz w:val="24"/>
          <w:lang w:val="en-US"/>
        </w:rPr>
        <w:t xml:space="preserve">, 108, 13-25. </w:t>
      </w:r>
    </w:p>
    <w:p w:rsidR="00A33F9A" w:rsidRPr="00B54C47" w:rsidRDefault="00A33F9A" w:rsidP="00B54C4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54C47">
        <w:rPr>
          <w:rFonts w:ascii="Times New Roman" w:hAnsi="Times New Roman" w:cs="Times New Roman"/>
          <w:sz w:val="24"/>
          <w:szCs w:val="24"/>
        </w:rPr>
        <w:t>Βλάχου</w:t>
      </w:r>
      <w:r w:rsidR="00EC1528" w:rsidRPr="00B54C47">
        <w:rPr>
          <w:rFonts w:ascii="Times New Roman" w:hAnsi="Times New Roman" w:cs="Times New Roman"/>
          <w:sz w:val="24"/>
          <w:szCs w:val="24"/>
        </w:rPr>
        <w:t>,</w:t>
      </w:r>
      <w:r w:rsidRPr="00B54C47">
        <w:rPr>
          <w:rFonts w:ascii="Times New Roman" w:hAnsi="Times New Roman" w:cs="Times New Roman"/>
          <w:sz w:val="24"/>
          <w:szCs w:val="24"/>
        </w:rPr>
        <w:t xml:space="preserve"> Α.</w:t>
      </w:r>
      <w:r w:rsidR="00EC1528" w:rsidRPr="00B54C47">
        <w:rPr>
          <w:rFonts w:ascii="Times New Roman" w:hAnsi="Times New Roman" w:cs="Times New Roman"/>
          <w:sz w:val="24"/>
          <w:szCs w:val="24"/>
        </w:rPr>
        <w:t>,</w:t>
      </w:r>
      <w:r w:rsidRPr="00B54C47">
        <w:rPr>
          <w:rFonts w:ascii="Times New Roman" w:hAnsi="Times New Roman" w:cs="Times New Roman"/>
          <w:sz w:val="24"/>
          <w:szCs w:val="24"/>
        </w:rPr>
        <w:t xml:space="preserve"> &amp; Ρόκα</w:t>
      </w:r>
      <w:r w:rsidR="00EC1528" w:rsidRPr="00B54C47">
        <w:rPr>
          <w:rFonts w:ascii="Times New Roman" w:hAnsi="Times New Roman" w:cs="Times New Roman"/>
          <w:sz w:val="24"/>
          <w:szCs w:val="24"/>
        </w:rPr>
        <w:t>,</w:t>
      </w:r>
      <w:r w:rsidRPr="00B54C47">
        <w:rPr>
          <w:rFonts w:ascii="Times New Roman" w:hAnsi="Times New Roman" w:cs="Times New Roman"/>
          <w:sz w:val="24"/>
          <w:szCs w:val="24"/>
        </w:rPr>
        <w:t xml:space="preserve"> Ο. (2015). Η υποστηριζόμενη απασχόληση ως μέθοδος εργασιακής ένταξης των ατόμων με αναπηρία και ο ρόλος του συμβούλου απασχόλησης. </w:t>
      </w:r>
      <w:r w:rsidRPr="00B54C47">
        <w:rPr>
          <w:rFonts w:ascii="Times New Roman" w:hAnsi="Times New Roman" w:cs="Times New Roman"/>
          <w:i/>
          <w:sz w:val="24"/>
          <w:szCs w:val="24"/>
        </w:rPr>
        <w:t>Επιθεώρηση Συμβουλευτικής και Προσανατολισμού</w:t>
      </w:r>
      <w:r w:rsidRPr="00B54C47">
        <w:rPr>
          <w:rFonts w:ascii="Times New Roman" w:hAnsi="Times New Roman" w:cs="Times New Roman"/>
          <w:sz w:val="24"/>
          <w:szCs w:val="24"/>
        </w:rPr>
        <w:t>, 106, 12-24.</w:t>
      </w:r>
    </w:p>
    <w:p w:rsidR="00A33F9A" w:rsidRPr="00B54C47" w:rsidRDefault="00A33F9A" w:rsidP="00B54C47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  <w:r w:rsidRPr="00B54C47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Βλάχου, </w:t>
      </w:r>
      <w:r w:rsidRPr="00B54C47">
        <w:rPr>
          <w:rFonts w:ascii="Times New Roman" w:eastAsia="Times New Roman" w:hAnsi="Times New Roman" w:cs="Times New Roman"/>
          <w:color w:val="000000"/>
          <w:sz w:val="24"/>
          <w:lang w:val="en-US"/>
        </w:rPr>
        <w:t>A</w:t>
      </w:r>
      <w:r w:rsidRPr="00B54C47">
        <w:rPr>
          <w:rFonts w:ascii="Times New Roman" w:eastAsia="Times New Roman" w:hAnsi="Times New Roman" w:cs="Times New Roman"/>
          <w:color w:val="000000"/>
          <w:sz w:val="24"/>
        </w:rPr>
        <w:t>., Σταυρούση, Π., &amp; Βασιλού, Ε. (2017). Οι διαθέσιμες στρατηγικές προώθησης της επαγγελματικής  (</w:t>
      </w:r>
      <w:proofErr w:type="spellStart"/>
      <w:r w:rsidRPr="00B54C47">
        <w:rPr>
          <w:rFonts w:ascii="Times New Roman" w:eastAsia="Times New Roman" w:hAnsi="Times New Roman" w:cs="Times New Roman"/>
          <w:color w:val="000000"/>
          <w:sz w:val="24"/>
        </w:rPr>
        <w:t>επαν</w:t>
      </w:r>
      <w:proofErr w:type="spellEnd"/>
      <w:r w:rsidRPr="00B54C47">
        <w:rPr>
          <w:rFonts w:ascii="Times New Roman" w:eastAsia="Times New Roman" w:hAnsi="Times New Roman" w:cs="Times New Roman"/>
          <w:color w:val="000000"/>
          <w:sz w:val="24"/>
        </w:rPr>
        <w:t>)ένταξης των ατόμων με χρόνιες παθήσεις στην Ελλάδα.</w:t>
      </w:r>
      <w:r w:rsidRPr="00B54C47">
        <w:rPr>
          <w:rFonts w:ascii="Times New Roman" w:eastAsia="Times New Roman" w:hAnsi="Times New Roman" w:cs="Times New Roman"/>
          <w:smallCaps/>
          <w:sz w:val="24"/>
        </w:rPr>
        <w:t xml:space="preserve"> </w:t>
      </w:r>
      <w:r w:rsidRPr="00B54C47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Το Βήμα των Κοινωνικών Επιστημών, </w:t>
      </w:r>
      <w:proofErr w:type="spellStart"/>
      <w:r w:rsidRPr="00B54C47">
        <w:rPr>
          <w:rFonts w:ascii="Times New Roman" w:eastAsia="Times New Roman" w:hAnsi="Times New Roman" w:cs="Times New Roman"/>
          <w:i/>
          <w:iCs/>
          <w:color w:val="000000"/>
          <w:sz w:val="24"/>
        </w:rPr>
        <w:t>Τόμ</w:t>
      </w:r>
      <w:proofErr w:type="spellEnd"/>
      <w:r w:rsidRPr="00B54C47">
        <w:rPr>
          <w:rFonts w:ascii="Times New Roman" w:eastAsia="Times New Roman" w:hAnsi="Times New Roman" w:cs="Times New Roman"/>
          <w:i/>
          <w:iCs/>
          <w:color w:val="000000"/>
          <w:sz w:val="24"/>
        </w:rPr>
        <w:t>. 17, Αρ. 68, 36-79.</w:t>
      </w:r>
    </w:p>
    <w:p w:rsidR="00A3145F" w:rsidRPr="00B54C47" w:rsidRDefault="00A3145F" w:rsidP="00B54C4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C47">
        <w:rPr>
          <w:rFonts w:ascii="Times New Roman" w:hAnsi="Times New Roman" w:cs="Times New Roman"/>
          <w:sz w:val="24"/>
          <w:szCs w:val="24"/>
        </w:rPr>
        <w:t>Βλάχου, Α., Σταυρούση, Π., &amp; Ρόκα, Ο. (2018). Αποτελεσματικές στρατηγικές επαγγελματικής (</w:t>
      </w:r>
      <w:proofErr w:type="spellStart"/>
      <w:r w:rsidRPr="00B54C47">
        <w:rPr>
          <w:rFonts w:ascii="Times New Roman" w:hAnsi="Times New Roman" w:cs="Times New Roman"/>
          <w:sz w:val="24"/>
          <w:szCs w:val="24"/>
        </w:rPr>
        <w:t>επαν</w:t>
      </w:r>
      <w:proofErr w:type="spellEnd"/>
      <w:r w:rsidRPr="00B54C47">
        <w:rPr>
          <w:rFonts w:ascii="Times New Roman" w:hAnsi="Times New Roman" w:cs="Times New Roman"/>
          <w:sz w:val="24"/>
          <w:szCs w:val="24"/>
        </w:rPr>
        <w:t>)ένταξης των ατόμων με αναπηρία/χρόνιες παθήσεις και προβλήματα ψυχικής υγείας στην Ευρώπη: Μια συστηματική σύνθεση ερευνητικών πορισμάτων</w:t>
      </w:r>
      <w:r w:rsidRPr="00B54C47">
        <w:rPr>
          <w:rFonts w:ascii="Times New Roman" w:hAnsi="Times New Roman" w:cs="Times New Roman"/>
          <w:i/>
          <w:sz w:val="24"/>
          <w:szCs w:val="24"/>
        </w:rPr>
        <w:t>. Διεπιστημονική Φροντίδα Υγείας, 1</w:t>
      </w:r>
      <w:r w:rsidRPr="00B54C47">
        <w:rPr>
          <w:rFonts w:ascii="Times New Roman" w:hAnsi="Times New Roman" w:cs="Times New Roman"/>
          <w:sz w:val="24"/>
          <w:szCs w:val="24"/>
        </w:rPr>
        <w:t xml:space="preserve"> (υπό έκδοση).  </w:t>
      </w:r>
    </w:p>
    <w:p w:rsidR="001F1A3A" w:rsidRPr="00B54C47" w:rsidRDefault="001F1A3A" w:rsidP="00B54C47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 w:rsidRPr="00B54C47">
        <w:rPr>
          <w:rFonts w:ascii="Times New Roman" w:hAnsi="Times New Roman" w:cs="Times New Roman"/>
          <w:sz w:val="24"/>
          <w:szCs w:val="24"/>
        </w:rPr>
        <w:t xml:space="preserve">Ρούση – Βέργου, Χ. (2017). Τόποι συνάντησης Συμβουλευτικής Ποιμαντικής και Συμβουλευτικής Ψυχολογίας: ιδέες για την επαγγελματική ανάπτυξη των συμβούλων. </w:t>
      </w:r>
      <w:r w:rsidRPr="00B54C47">
        <w:rPr>
          <w:rFonts w:ascii="Times New Roman" w:hAnsi="Times New Roman" w:cs="Times New Roman"/>
          <w:i/>
          <w:sz w:val="24"/>
          <w:szCs w:val="24"/>
        </w:rPr>
        <w:t>Επιθεώρηση Συμβουλευτικής – Προσανατολισμού</w:t>
      </w:r>
      <w:r w:rsidRPr="00B54C47">
        <w:rPr>
          <w:rFonts w:ascii="Times New Roman" w:hAnsi="Times New Roman" w:cs="Times New Roman"/>
          <w:sz w:val="24"/>
          <w:szCs w:val="24"/>
        </w:rPr>
        <w:t xml:space="preserve">, </w:t>
      </w:r>
      <w:r w:rsidRPr="00B54C47">
        <w:rPr>
          <w:rFonts w:ascii="Times New Roman" w:hAnsi="Times New Roman" w:cs="Times New Roman"/>
          <w:i/>
          <w:sz w:val="24"/>
          <w:szCs w:val="24"/>
        </w:rPr>
        <w:t>ΕΛ.Ε.ΣΥ.Π.</w:t>
      </w:r>
    </w:p>
    <w:p w:rsidR="001F1A3A" w:rsidRPr="00B54C47" w:rsidRDefault="001F1A3A" w:rsidP="00B54C4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C47">
        <w:rPr>
          <w:rFonts w:ascii="Times New Roman" w:hAnsi="Times New Roman" w:cs="Times New Roman"/>
          <w:sz w:val="24"/>
          <w:szCs w:val="24"/>
        </w:rPr>
        <w:t xml:space="preserve">Ρούση – Βέργου, Χ., &amp; Τσαλίκογλου, Ε. (2014). Βασικές έννοιες για την ενίσχυση της αποτελεσματικότητας των εκπαιδευτικών σε </w:t>
      </w:r>
      <w:proofErr w:type="spellStart"/>
      <w:r w:rsidRPr="00B54C47">
        <w:rPr>
          <w:rFonts w:ascii="Times New Roman" w:hAnsi="Times New Roman" w:cs="Times New Roman"/>
          <w:sz w:val="24"/>
          <w:szCs w:val="24"/>
        </w:rPr>
        <w:t>πολυ</w:t>
      </w:r>
      <w:proofErr w:type="spellEnd"/>
      <w:r w:rsidRPr="00B54C47">
        <w:rPr>
          <w:rFonts w:ascii="Times New Roman" w:hAnsi="Times New Roman" w:cs="Times New Roman"/>
          <w:sz w:val="24"/>
          <w:szCs w:val="24"/>
        </w:rPr>
        <w:t xml:space="preserve">-πολιτισμικά περιβάλλοντα: η πολιτισμική επάρκεια και η πολιτισμική  ενημερότητα. </w:t>
      </w:r>
      <w:r w:rsidRPr="00B54C47">
        <w:rPr>
          <w:rFonts w:ascii="Times New Roman" w:hAnsi="Times New Roman" w:cs="Times New Roman"/>
          <w:i/>
          <w:sz w:val="24"/>
          <w:szCs w:val="24"/>
        </w:rPr>
        <w:t>Επιθεώρηση Συμβουλευτικής – Προσανατολισμού</w:t>
      </w:r>
      <w:r w:rsidRPr="00B54C47">
        <w:rPr>
          <w:rFonts w:ascii="Times New Roman" w:hAnsi="Times New Roman" w:cs="Times New Roman"/>
          <w:sz w:val="24"/>
          <w:szCs w:val="24"/>
        </w:rPr>
        <w:t xml:space="preserve">, </w:t>
      </w:r>
      <w:r w:rsidRPr="00B54C47">
        <w:rPr>
          <w:rFonts w:ascii="Times New Roman" w:hAnsi="Times New Roman" w:cs="Times New Roman"/>
          <w:i/>
          <w:sz w:val="24"/>
          <w:szCs w:val="24"/>
        </w:rPr>
        <w:t xml:space="preserve">ΕΛ.Ε.ΣΥ.Π., </w:t>
      </w:r>
      <w:r w:rsidRPr="00B54C47">
        <w:rPr>
          <w:rFonts w:ascii="Times New Roman" w:hAnsi="Times New Roman" w:cs="Times New Roman"/>
          <w:sz w:val="24"/>
          <w:szCs w:val="24"/>
        </w:rPr>
        <w:t>104, 53-56.</w:t>
      </w:r>
    </w:p>
    <w:p w:rsidR="001404FC" w:rsidRPr="00B54C47" w:rsidRDefault="001404FC" w:rsidP="00B54C47">
      <w:pPr>
        <w:pStyle w:val="PlainText"/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B54C47">
        <w:rPr>
          <w:rFonts w:ascii="Times New Roman" w:eastAsia="Times New Roman" w:hAnsi="Times New Roman"/>
          <w:sz w:val="24"/>
          <w:szCs w:val="24"/>
          <w:lang w:eastAsia="el-GR"/>
        </w:rPr>
        <w:t xml:space="preserve">Ρούση–Βέργου, Χ., </w:t>
      </w:r>
      <w:proofErr w:type="spellStart"/>
      <w:r w:rsidRPr="00B54C47">
        <w:rPr>
          <w:rFonts w:ascii="Times New Roman" w:eastAsia="Times New Roman" w:hAnsi="Times New Roman"/>
          <w:sz w:val="24"/>
          <w:szCs w:val="24"/>
          <w:lang w:eastAsia="el-GR"/>
        </w:rPr>
        <w:t>Skrzypiec</w:t>
      </w:r>
      <w:proofErr w:type="spellEnd"/>
      <w:r w:rsidRPr="00B54C47">
        <w:rPr>
          <w:rFonts w:ascii="Times New Roman" w:eastAsia="Times New Roman" w:hAnsi="Times New Roman"/>
          <w:sz w:val="24"/>
          <w:szCs w:val="24"/>
          <w:lang w:eastAsia="el-GR"/>
        </w:rPr>
        <w:t xml:space="preserve">, G., Ανδρέου, Ε., &amp; Ζαφειροπούλου, Μ. (2012). Διαστάσεις της Συμβουλευτικής Ομηλίκων στο Πρόγραμμα Αντιμετωπίζω τον Εκφοβισμό. Στο Μ. </w:t>
      </w:r>
      <w:proofErr w:type="spellStart"/>
      <w:r w:rsidRPr="00B54C47">
        <w:rPr>
          <w:rFonts w:ascii="Times New Roman" w:eastAsia="Times New Roman" w:hAnsi="Times New Roman"/>
          <w:sz w:val="24"/>
          <w:szCs w:val="24"/>
          <w:lang w:eastAsia="el-GR"/>
        </w:rPr>
        <w:t>Μαλικιώση</w:t>
      </w:r>
      <w:proofErr w:type="spellEnd"/>
      <w:r w:rsidRPr="00B54C47">
        <w:rPr>
          <w:rFonts w:ascii="Times New Roman" w:eastAsia="Times New Roman" w:hAnsi="Times New Roman"/>
          <w:sz w:val="24"/>
          <w:szCs w:val="24"/>
          <w:lang w:eastAsia="el-GR"/>
        </w:rPr>
        <w:t xml:space="preserve"> (</w:t>
      </w:r>
      <w:proofErr w:type="spellStart"/>
      <w:r w:rsidRPr="00B54C47">
        <w:rPr>
          <w:rFonts w:ascii="Times New Roman" w:eastAsia="Times New Roman" w:hAnsi="Times New Roman"/>
          <w:sz w:val="24"/>
          <w:szCs w:val="24"/>
          <w:lang w:eastAsia="el-GR"/>
        </w:rPr>
        <w:t>επιμ</w:t>
      </w:r>
      <w:proofErr w:type="spellEnd"/>
      <w:r w:rsidRPr="00B54C47">
        <w:rPr>
          <w:rFonts w:ascii="Times New Roman" w:eastAsia="Times New Roman" w:hAnsi="Times New Roman"/>
          <w:sz w:val="24"/>
          <w:szCs w:val="24"/>
          <w:lang w:eastAsia="el-GR"/>
        </w:rPr>
        <w:t xml:space="preserve">.), </w:t>
      </w:r>
      <w:r w:rsidRPr="00B54C47">
        <w:rPr>
          <w:rFonts w:ascii="Times New Roman" w:eastAsia="Times New Roman" w:hAnsi="Times New Roman"/>
          <w:i/>
          <w:sz w:val="24"/>
          <w:szCs w:val="24"/>
          <w:lang w:eastAsia="el-GR"/>
        </w:rPr>
        <w:t xml:space="preserve">Συμβουλευτική ομηλίκων. Οδηγός για εκπαιδευτικούς και εκπαιδευτές. </w:t>
      </w:r>
      <w:r w:rsidRPr="00B54C47">
        <w:rPr>
          <w:rFonts w:ascii="Times New Roman" w:eastAsia="Times New Roman" w:hAnsi="Times New Roman"/>
          <w:sz w:val="24"/>
          <w:szCs w:val="24"/>
          <w:lang w:eastAsia="el-GR"/>
        </w:rPr>
        <w:t>Αθήνα: ΣΥΚΕΟΜ.</w:t>
      </w:r>
    </w:p>
    <w:p w:rsidR="000404F4" w:rsidRPr="00B54C47" w:rsidRDefault="000404F4" w:rsidP="00B54C47">
      <w:pPr>
        <w:spacing w:after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54C47">
        <w:rPr>
          <w:rFonts w:ascii="Times New Roman" w:hAnsi="Times New Roman" w:cs="Times New Roman"/>
          <w:bCs/>
          <w:sz w:val="24"/>
        </w:rPr>
        <w:t xml:space="preserve">Ρούση - Βέργου, Χ., Ανδρέου, Ε., </w:t>
      </w:r>
      <w:proofErr w:type="spellStart"/>
      <w:r w:rsidRPr="00B54C47">
        <w:rPr>
          <w:rFonts w:ascii="Times New Roman" w:hAnsi="Times New Roman" w:cs="Times New Roman"/>
          <w:bCs/>
          <w:sz w:val="24"/>
        </w:rPr>
        <w:t>Skrzypiec</w:t>
      </w:r>
      <w:proofErr w:type="spellEnd"/>
      <w:r w:rsidRPr="00B54C47">
        <w:rPr>
          <w:rFonts w:ascii="Times New Roman" w:hAnsi="Times New Roman" w:cs="Times New Roman"/>
          <w:bCs/>
          <w:sz w:val="24"/>
        </w:rPr>
        <w:t xml:space="preserve">, G., &amp; Ζαφειροπούλου, Μ. (2014).  Διαστάσεις της Συμβουλευτικής Ομηλίκων στο Πρόγραμμα «Αντιμετωπίζω τον Εκφοβισμό». Στο Μ. </w:t>
      </w:r>
      <w:proofErr w:type="spellStart"/>
      <w:r w:rsidRPr="00B54C47">
        <w:rPr>
          <w:rFonts w:ascii="Times New Roman" w:hAnsi="Times New Roman" w:cs="Times New Roman"/>
          <w:bCs/>
          <w:sz w:val="24"/>
        </w:rPr>
        <w:t>Μαλικιώση</w:t>
      </w:r>
      <w:proofErr w:type="spellEnd"/>
      <w:r w:rsidRPr="00B54C47">
        <w:rPr>
          <w:rFonts w:ascii="Times New Roman" w:hAnsi="Times New Roman" w:cs="Times New Roman"/>
          <w:bCs/>
          <w:sz w:val="24"/>
        </w:rPr>
        <w:t xml:space="preserve"> (</w:t>
      </w:r>
      <w:proofErr w:type="spellStart"/>
      <w:r w:rsidRPr="00B54C47">
        <w:rPr>
          <w:rFonts w:ascii="Times New Roman" w:hAnsi="Times New Roman" w:cs="Times New Roman"/>
          <w:bCs/>
          <w:sz w:val="24"/>
        </w:rPr>
        <w:t>επιμ</w:t>
      </w:r>
      <w:proofErr w:type="spellEnd"/>
      <w:r w:rsidRPr="00B54C47">
        <w:rPr>
          <w:rFonts w:ascii="Times New Roman" w:hAnsi="Times New Roman" w:cs="Times New Roman"/>
          <w:bCs/>
          <w:sz w:val="24"/>
        </w:rPr>
        <w:t xml:space="preserve">.), </w:t>
      </w:r>
      <w:r w:rsidRPr="00B54C47">
        <w:rPr>
          <w:rFonts w:ascii="Times New Roman" w:hAnsi="Times New Roman" w:cs="Times New Roman"/>
          <w:bCs/>
          <w:i/>
          <w:sz w:val="24"/>
        </w:rPr>
        <w:t xml:space="preserve">Συμβουλευτική ομηλίκων στην εκπαίδευση </w:t>
      </w:r>
      <w:r w:rsidRPr="00B54C47">
        <w:rPr>
          <w:rFonts w:ascii="Times New Roman" w:hAnsi="Times New Roman" w:cs="Times New Roman"/>
          <w:bCs/>
          <w:sz w:val="24"/>
        </w:rPr>
        <w:t>(σελ. 211-227). Αθήνα: Πεδίο.</w:t>
      </w:r>
    </w:p>
    <w:p w:rsidR="00B54C47" w:rsidRDefault="00B54C47" w:rsidP="00A33F9A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A33F9A" w:rsidRPr="00B54C47" w:rsidRDefault="00531F2D" w:rsidP="00A33F9A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C47">
        <w:rPr>
          <w:rFonts w:ascii="Times New Roman" w:hAnsi="Times New Roman" w:cs="Times New Roman"/>
          <w:b/>
          <w:sz w:val="24"/>
          <w:szCs w:val="24"/>
        </w:rPr>
        <w:t>Βιβλίο</w:t>
      </w:r>
      <w:r w:rsidR="00A33F9A" w:rsidRPr="00B54C47">
        <w:rPr>
          <w:rFonts w:ascii="Times New Roman" w:hAnsi="Times New Roman" w:cs="Times New Roman"/>
          <w:b/>
          <w:sz w:val="24"/>
          <w:szCs w:val="24"/>
        </w:rPr>
        <w:t>:</w:t>
      </w:r>
    </w:p>
    <w:p w:rsidR="00A33F9A" w:rsidRPr="00B54C47" w:rsidRDefault="00A33F9A" w:rsidP="00A33F9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C47">
        <w:rPr>
          <w:rFonts w:ascii="Times New Roman" w:hAnsi="Times New Roman" w:cs="Times New Roman"/>
          <w:sz w:val="24"/>
          <w:szCs w:val="24"/>
        </w:rPr>
        <w:t xml:space="preserve">Κλεφτάρας, Γ., &amp; Αλεξόπουλος, Δ. (υπό δημοσίευση). </w:t>
      </w:r>
      <w:r w:rsidRPr="00B54C47">
        <w:rPr>
          <w:rFonts w:ascii="Times New Roman" w:hAnsi="Times New Roman" w:cs="Times New Roman"/>
          <w:i/>
          <w:sz w:val="24"/>
          <w:szCs w:val="24"/>
        </w:rPr>
        <w:t>Η Παιδική Κατάθλιψη και η Αντιμετώπισή της στο Σχολικό Περιβάλλον</w:t>
      </w:r>
      <w:r w:rsidRPr="00B54C47">
        <w:rPr>
          <w:rFonts w:ascii="Times New Roman" w:hAnsi="Times New Roman" w:cs="Times New Roman"/>
          <w:sz w:val="24"/>
          <w:szCs w:val="24"/>
        </w:rPr>
        <w:t>. Αθήνα: Πεδίο</w:t>
      </w:r>
      <w:r w:rsidR="00C24F26" w:rsidRPr="00B54C47">
        <w:rPr>
          <w:rFonts w:ascii="Times New Roman" w:hAnsi="Times New Roman" w:cs="Times New Roman"/>
          <w:sz w:val="24"/>
          <w:szCs w:val="24"/>
        </w:rPr>
        <w:t>.</w:t>
      </w:r>
    </w:p>
    <w:p w:rsidR="00A33F9A" w:rsidRPr="00B54C47" w:rsidRDefault="00A33F9A" w:rsidP="00A33F9A">
      <w:pPr>
        <w:spacing w:after="12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33F9A" w:rsidRPr="00B54C47" w:rsidRDefault="00A33F9A" w:rsidP="00A33F9A">
      <w:pPr>
        <w:tabs>
          <w:tab w:val="left" w:pos="7932"/>
        </w:tabs>
        <w:spacing w:after="120" w:line="360" w:lineRule="auto"/>
        <w:ind w:right="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C47">
        <w:rPr>
          <w:rFonts w:ascii="Times New Roman" w:hAnsi="Times New Roman" w:cs="Times New Roman"/>
          <w:b/>
          <w:sz w:val="24"/>
          <w:szCs w:val="24"/>
        </w:rPr>
        <w:t>Πρακτικά Συνεδρίων:</w:t>
      </w:r>
    </w:p>
    <w:p w:rsidR="00BB04C9" w:rsidRPr="00B54C47" w:rsidRDefault="00BB04C9" w:rsidP="00BB04C9">
      <w:pPr>
        <w:spacing w:after="12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Didaskalou, E.,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Roussi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US"/>
        </w:rPr>
        <w:t>Vergou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US"/>
        </w:rPr>
        <w:t>, C.J., &amp; Andreou, E. (2017).</w:t>
      </w:r>
      <w:r w:rsidRPr="00B54C47">
        <w:rPr>
          <w:rFonts w:ascii="Times New Roman" w:hAnsi="Times New Roman" w:cs="Times New Roman"/>
          <w:spacing w:val="-5"/>
          <w:sz w:val="24"/>
          <w:lang w:val="en-US" w:eastAsia="zh-CN"/>
        </w:rPr>
        <w:t xml:space="preserve"> </w:t>
      </w:r>
      <w:r w:rsidRPr="00B54C47">
        <w:rPr>
          <w:rFonts w:ascii="Times New Roman" w:hAnsi="Times New Roman" w:cs="Times New Roman"/>
          <w:sz w:val="24"/>
          <w:szCs w:val="24"/>
          <w:lang w:val="en-US"/>
        </w:rPr>
        <w:t xml:space="preserve">School belongingness and coping with victimization in bullied and non-bullied students: a discriminant analysis approach.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 xml:space="preserve">In M.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Tsianikas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B54C47">
        <w:rPr>
          <w:rFonts w:ascii="Times New Roman" w:hAnsi="Times New Roman" w:cs="Times New Roman"/>
          <w:sz w:val="24"/>
          <w:szCs w:val="24"/>
          <w:lang w:val="en-GB"/>
        </w:rPr>
        <w:t>G..</w:t>
      </w:r>
      <w:proofErr w:type="gramEnd"/>
      <w:r w:rsidRPr="00B54C4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Couvalis</w:t>
      </w:r>
      <w:proofErr w:type="spellEnd"/>
      <w:r w:rsidRPr="00B54C47">
        <w:rPr>
          <w:rFonts w:ascii="Times New Roman" w:hAnsi="Times New Roman" w:cs="Times New Roman"/>
          <w:sz w:val="24"/>
          <w:szCs w:val="24"/>
          <w:lang w:val="en-GB"/>
        </w:rPr>
        <w:t xml:space="preserve">, &amp; M. </w:t>
      </w:r>
      <w:proofErr w:type="spellStart"/>
      <w:r w:rsidRPr="00B54C47">
        <w:rPr>
          <w:rFonts w:ascii="Times New Roman" w:hAnsi="Times New Roman" w:cs="Times New Roman"/>
          <w:sz w:val="24"/>
          <w:szCs w:val="24"/>
          <w:lang w:val="en-GB"/>
        </w:rPr>
        <w:t>Palaktsoglou</w:t>
      </w:r>
      <w:proofErr w:type="spellEnd"/>
      <w:r w:rsidRPr="00B54C47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(Eds.), </w:t>
      </w:r>
      <w:r w:rsidRPr="00B54C47">
        <w:rPr>
          <w:rFonts w:ascii="Times New Roman" w:hAnsi="Times New Roman" w:cs="Times New Roman"/>
          <w:i/>
          <w:iCs/>
          <w:sz w:val="24"/>
          <w:szCs w:val="24"/>
          <w:lang w:val="en-GB"/>
        </w:rPr>
        <w:t>Living in a Cultural Wilderness, Special Issue of Modern Greek Studies (Australia and New Zealand)</w:t>
      </w:r>
      <w:r w:rsidRPr="00B54C47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gramStart"/>
      <w:r w:rsidRPr="00B54C47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gramEnd"/>
      <w:r w:rsidRPr="00B54C47">
        <w:rPr>
          <w:rFonts w:ascii="Times New Roman" w:hAnsi="Times New Roman" w:cs="Times New Roman"/>
          <w:sz w:val="24"/>
          <w:szCs w:val="24"/>
          <w:lang w:val="en-GB"/>
        </w:rPr>
        <w:t>pp. 110-124).</w:t>
      </w:r>
      <w:r w:rsidRPr="00B54C4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 xml:space="preserve">Proceedings of the 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lastRenderedPageBreak/>
        <w:t>11</w:t>
      </w:r>
      <w:r w:rsidRPr="00B54C47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Pr="00B54C47">
        <w:rPr>
          <w:rFonts w:ascii="Times New Roman" w:hAnsi="Times New Roman" w:cs="Times New Roman"/>
          <w:sz w:val="24"/>
          <w:szCs w:val="24"/>
          <w:lang w:val="en-GB"/>
        </w:rPr>
        <w:t xml:space="preserve"> Biennial International Conference of Greek Studies, Flinders University, Adelaide SA, 26-27 June 2015.</w:t>
      </w:r>
    </w:p>
    <w:p w:rsidR="00A33F9A" w:rsidRPr="00B54C47" w:rsidRDefault="00A33F9A" w:rsidP="00A33F9A">
      <w:pPr>
        <w:spacing w:after="12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4C47">
        <w:rPr>
          <w:rFonts w:ascii="Times New Roman" w:hAnsi="Times New Roman" w:cs="Times New Roman"/>
          <w:sz w:val="24"/>
          <w:szCs w:val="24"/>
        </w:rPr>
        <w:t>Αλεξόπουλος</w:t>
      </w:r>
      <w:r w:rsidR="00C24F26" w:rsidRPr="00B54C47">
        <w:rPr>
          <w:rFonts w:ascii="Times New Roman" w:hAnsi="Times New Roman" w:cs="Times New Roman"/>
          <w:sz w:val="24"/>
          <w:szCs w:val="24"/>
        </w:rPr>
        <w:t>,</w:t>
      </w:r>
      <w:r w:rsidRPr="00B54C47">
        <w:rPr>
          <w:rFonts w:ascii="Times New Roman" w:hAnsi="Times New Roman" w:cs="Times New Roman"/>
          <w:sz w:val="24"/>
          <w:szCs w:val="24"/>
        </w:rPr>
        <w:t xml:space="preserve"> Δ., &amp; Κλεφτάρας, Γ. (υπό δημοσίευση). </w:t>
      </w:r>
      <w:r w:rsidRPr="00B54C47">
        <w:rPr>
          <w:rFonts w:ascii="Times New Roman" w:hAnsi="Times New Roman" w:cs="Times New Roman"/>
          <w:i/>
          <w:sz w:val="24"/>
          <w:szCs w:val="24"/>
        </w:rPr>
        <w:t xml:space="preserve">Παιδιά με συναισθηματικές δυσκολίες και καταθλιπτική  συμπτωματολογία: </w:t>
      </w:r>
      <w:proofErr w:type="spellStart"/>
      <w:r w:rsidRPr="00B54C47">
        <w:rPr>
          <w:rFonts w:ascii="Times New Roman" w:hAnsi="Times New Roman" w:cs="Times New Roman"/>
          <w:i/>
          <w:sz w:val="24"/>
          <w:szCs w:val="24"/>
        </w:rPr>
        <w:t>Ψυχοεκπαιδευτική</w:t>
      </w:r>
      <w:proofErr w:type="spellEnd"/>
      <w:r w:rsidRPr="00B54C47">
        <w:rPr>
          <w:rFonts w:ascii="Times New Roman" w:hAnsi="Times New Roman" w:cs="Times New Roman"/>
          <w:i/>
          <w:sz w:val="24"/>
          <w:szCs w:val="24"/>
        </w:rPr>
        <w:t xml:space="preserve"> παρέμβαση στο σχολικό περιβάλλον.</w:t>
      </w:r>
      <w:r w:rsidRPr="00B54C47">
        <w:rPr>
          <w:rFonts w:ascii="Times New Roman" w:hAnsi="Times New Roman" w:cs="Times New Roman"/>
          <w:sz w:val="24"/>
          <w:szCs w:val="24"/>
        </w:rPr>
        <w:t xml:space="preserve"> Πρακτικά του 4</w:t>
      </w:r>
      <w:r w:rsidRPr="00B54C47">
        <w:rPr>
          <w:rFonts w:ascii="Times New Roman" w:hAnsi="Times New Roman" w:cs="Times New Roman"/>
          <w:sz w:val="24"/>
          <w:szCs w:val="24"/>
          <w:vertAlign w:val="superscript"/>
        </w:rPr>
        <w:t>ου</w:t>
      </w:r>
      <w:r w:rsidRPr="00B54C47">
        <w:rPr>
          <w:rFonts w:ascii="Times New Roman" w:hAnsi="Times New Roman" w:cs="Times New Roman"/>
          <w:sz w:val="24"/>
          <w:szCs w:val="24"/>
        </w:rPr>
        <w:t xml:space="preserve"> Επιστημονικού Συνεδρίου Πανελλήνιας Ένωσης Σχολικών Συμβούλων. Αθήνα: ΠΕΣΣ. </w:t>
      </w:r>
    </w:p>
    <w:p w:rsidR="00327FE4" w:rsidRPr="00B54C47" w:rsidRDefault="00327FE4" w:rsidP="00327FE4">
      <w:pPr>
        <w:spacing w:after="120" w:line="360" w:lineRule="auto"/>
        <w:jc w:val="both"/>
        <w:rPr>
          <w:rFonts w:ascii="Times New Roman" w:hAnsi="Times New Roman" w:cs="Times New Roman"/>
          <w:bCs/>
          <w:sz w:val="24"/>
        </w:rPr>
      </w:pPr>
      <w:proofErr w:type="spellStart"/>
      <w:r w:rsidRPr="00B54C47">
        <w:rPr>
          <w:rFonts w:ascii="Times New Roman" w:hAnsi="Times New Roman" w:cs="Times New Roman"/>
          <w:bCs/>
          <w:sz w:val="24"/>
        </w:rPr>
        <w:t>Πλαγεράς</w:t>
      </w:r>
      <w:proofErr w:type="spellEnd"/>
      <w:r w:rsidRPr="00B54C47">
        <w:rPr>
          <w:rFonts w:ascii="Times New Roman" w:hAnsi="Times New Roman" w:cs="Times New Roman"/>
          <w:bCs/>
          <w:sz w:val="24"/>
        </w:rPr>
        <w:t xml:space="preserve">, Α., Ρούση – Βέργου, Χ., &amp; Ανδρέου, Ε. (2015). Αξιολόγηση του Προγράμματος «Αντιμετωπίζω τον Εκφοβισμό»: Η Εμπειρία του Συμβουλευτικού Σταθμού Νέων Μαγνησίας. </w:t>
      </w:r>
      <w:r w:rsidRPr="00B54C47">
        <w:rPr>
          <w:rFonts w:ascii="Times New Roman" w:hAnsi="Times New Roman" w:cs="Times New Roman"/>
          <w:bCs/>
          <w:i/>
          <w:sz w:val="24"/>
        </w:rPr>
        <w:t>Τόμος Πρακτικών του 1</w:t>
      </w:r>
      <w:r w:rsidRPr="00B54C47">
        <w:rPr>
          <w:rFonts w:ascii="Times New Roman" w:hAnsi="Times New Roman" w:cs="Times New Roman"/>
          <w:bCs/>
          <w:i/>
          <w:sz w:val="24"/>
          <w:vertAlign w:val="superscript"/>
        </w:rPr>
        <w:t>ου</w:t>
      </w:r>
      <w:r w:rsidRPr="00B54C47">
        <w:rPr>
          <w:rFonts w:ascii="Times New Roman" w:hAnsi="Times New Roman" w:cs="Times New Roman"/>
          <w:bCs/>
          <w:i/>
          <w:sz w:val="24"/>
        </w:rPr>
        <w:t xml:space="preserve"> Επιστημονικού Συνεδρίου του Ευρωπαϊκού Δικτύου κατά του Σχολικού Εκφοβισμού.  </w:t>
      </w:r>
      <w:r w:rsidRPr="00B54C47">
        <w:rPr>
          <w:rFonts w:ascii="Times New Roman" w:hAnsi="Times New Roman" w:cs="Times New Roman"/>
          <w:bCs/>
          <w:sz w:val="24"/>
        </w:rPr>
        <w:t xml:space="preserve">Αθήνα: Σύλλογος «Το Χαμόγελο του Παιδιού». (Διαθέσιμο στην ιστοσελίδα του Συλλόγου καθώς και στην ιστοσελίδα του Ευρωπαϊκού Δικτύου κατά του Σχολικού Εκφοβισμού – </w:t>
      </w:r>
      <w:r w:rsidRPr="00B54C47">
        <w:rPr>
          <w:rFonts w:ascii="Times New Roman" w:hAnsi="Times New Roman" w:cs="Times New Roman"/>
          <w:bCs/>
          <w:sz w:val="24"/>
          <w:lang w:val="en-US"/>
        </w:rPr>
        <w:t>European</w:t>
      </w:r>
      <w:r w:rsidRPr="00B54C47">
        <w:rPr>
          <w:rFonts w:ascii="Times New Roman" w:hAnsi="Times New Roman" w:cs="Times New Roman"/>
          <w:bCs/>
          <w:sz w:val="24"/>
        </w:rPr>
        <w:t xml:space="preserve"> </w:t>
      </w:r>
      <w:r w:rsidRPr="00B54C47">
        <w:rPr>
          <w:rFonts w:ascii="Times New Roman" w:hAnsi="Times New Roman" w:cs="Times New Roman"/>
          <w:bCs/>
          <w:sz w:val="24"/>
          <w:lang w:val="en-US"/>
        </w:rPr>
        <w:t>Anti</w:t>
      </w:r>
      <w:r w:rsidRPr="00B54C47">
        <w:rPr>
          <w:rFonts w:ascii="Times New Roman" w:hAnsi="Times New Roman" w:cs="Times New Roman"/>
          <w:bCs/>
          <w:sz w:val="24"/>
        </w:rPr>
        <w:t>-</w:t>
      </w:r>
      <w:r w:rsidRPr="00B54C47">
        <w:rPr>
          <w:rFonts w:ascii="Times New Roman" w:hAnsi="Times New Roman" w:cs="Times New Roman"/>
          <w:bCs/>
          <w:sz w:val="24"/>
          <w:lang w:val="en-US"/>
        </w:rPr>
        <w:t>Bullying</w:t>
      </w:r>
      <w:r w:rsidRPr="00B54C47">
        <w:rPr>
          <w:rFonts w:ascii="Times New Roman" w:hAnsi="Times New Roman" w:cs="Times New Roman"/>
          <w:bCs/>
          <w:sz w:val="24"/>
        </w:rPr>
        <w:t xml:space="preserve"> </w:t>
      </w:r>
      <w:r w:rsidRPr="00B54C47">
        <w:rPr>
          <w:rFonts w:ascii="Times New Roman" w:hAnsi="Times New Roman" w:cs="Times New Roman"/>
          <w:bCs/>
          <w:sz w:val="24"/>
          <w:lang w:val="en-US"/>
        </w:rPr>
        <w:t>Network</w:t>
      </w:r>
      <w:r w:rsidRPr="00B54C47">
        <w:rPr>
          <w:rFonts w:ascii="Times New Roman" w:hAnsi="Times New Roman" w:cs="Times New Roman"/>
          <w:bCs/>
          <w:sz w:val="24"/>
        </w:rPr>
        <w:t xml:space="preserve"> – </w:t>
      </w:r>
      <w:r w:rsidRPr="00B54C47">
        <w:rPr>
          <w:rFonts w:ascii="Times New Roman" w:hAnsi="Times New Roman" w:cs="Times New Roman"/>
          <w:bCs/>
          <w:sz w:val="24"/>
          <w:lang w:val="en-US"/>
        </w:rPr>
        <w:t>EAN</w:t>
      </w:r>
      <w:r w:rsidRPr="00B54C47">
        <w:rPr>
          <w:rFonts w:ascii="Times New Roman" w:hAnsi="Times New Roman" w:cs="Times New Roman"/>
          <w:bCs/>
          <w:sz w:val="24"/>
        </w:rPr>
        <w:t>,</w:t>
      </w:r>
      <w:r w:rsidRPr="00B54C47">
        <w:rPr>
          <w:rFonts w:ascii="Times New Roman" w:hAnsi="Times New Roman" w:cs="Times New Roman"/>
          <w:sz w:val="24"/>
        </w:rPr>
        <w:t xml:space="preserve"> </w:t>
      </w:r>
      <w:hyperlink r:id="rId8" w:history="1">
        <w:r w:rsidRPr="00B54C47">
          <w:rPr>
            <w:rStyle w:val="Hyperlink"/>
            <w:rFonts w:ascii="Times New Roman" w:hAnsi="Times New Roman" w:cs="Times New Roman"/>
            <w:bCs/>
            <w:sz w:val="24"/>
          </w:rPr>
          <w:t>http://www.hamogelo.gr/files/PDF/EAN/EAN_30_07_2015.pdf</w:t>
        </w:r>
      </w:hyperlink>
      <w:r w:rsidRPr="00B54C47">
        <w:rPr>
          <w:rFonts w:ascii="Times New Roman" w:hAnsi="Times New Roman" w:cs="Times New Roman"/>
          <w:bCs/>
          <w:sz w:val="24"/>
        </w:rPr>
        <w:t xml:space="preserve"> ).</w:t>
      </w:r>
    </w:p>
    <w:p w:rsidR="00A33F9A" w:rsidRPr="00B54C47" w:rsidRDefault="00A33F9A" w:rsidP="00A33F9A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</w:rPr>
      </w:pPr>
    </w:p>
    <w:p w:rsidR="00B54C47" w:rsidRPr="00B54C47" w:rsidRDefault="00B54C47" w:rsidP="00B54C47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B54C47">
        <w:rPr>
          <w:rFonts w:ascii="Times New Roman" w:eastAsia="Times New Roman" w:hAnsi="Times New Roman" w:cs="Times New Roman"/>
          <w:b/>
          <w:color w:val="000000"/>
          <w:sz w:val="24"/>
        </w:rPr>
        <w:t>Περιοδικά χωρίς κριτές:</w:t>
      </w:r>
    </w:p>
    <w:p w:rsidR="00B54C47" w:rsidRPr="00B54C47" w:rsidRDefault="00B54C47" w:rsidP="00B54C47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B54C47">
        <w:rPr>
          <w:rFonts w:ascii="Times New Roman" w:hAnsi="Times New Roman" w:cs="Times New Roman"/>
          <w:sz w:val="24"/>
        </w:rPr>
        <w:t>Δελτουζου</w:t>
      </w:r>
      <w:proofErr w:type="spellEnd"/>
      <w:r w:rsidRPr="00B54C47">
        <w:rPr>
          <w:rFonts w:ascii="Times New Roman" w:hAnsi="Times New Roman" w:cs="Times New Roman"/>
          <w:sz w:val="24"/>
        </w:rPr>
        <w:t xml:space="preserve">, Μ. (2017). Η Ψυχοθεραπεία υπό το πρίσμα του </w:t>
      </w:r>
      <w:proofErr w:type="spellStart"/>
      <w:r w:rsidRPr="00B54C47">
        <w:rPr>
          <w:rFonts w:ascii="Times New Roman" w:hAnsi="Times New Roman" w:cs="Times New Roman"/>
          <w:sz w:val="24"/>
        </w:rPr>
        <w:t>Carl</w:t>
      </w:r>
      <w:proofErr w:type="spellEnd"/>
      <w:r w:rsidRPr="00B54C4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4C47">
        <w:rPr>
          <w:rFonts w:ascii="Times New Roman" w:hAnsi="Times New Roman" w:cs="Times New Roman"/>
          <w:sz w:val="24"/>
        </w:rPr>
        <w:t>Rogers</w:t>
      </w:r>
      <w:proofErr w:type="spellEnd"/>
      <w:r w:rsidRPr="00B54C47">
        <w:rPr>
          <w:rFonts w:ascii="Times New Roman" w:hAnsi="Times New Roman" w:cs="Times New Roman"/>
          <w:sz w:val="24"/>
        </w:rPr>
        <w:t xml:space="preserve">. </w:t>
      </w:r>
      <w:r w:rsidRPr="00B54C47">
        <w:rPr>
          <w:rFonts w:ascii="Times New Roman" w:hAnsi="Times New Roman" w:cs="Times New Roman"/>
          <w:i/>
          <w:iCs/>
          <w:sz w:val="24"/>
        </w:rPr>
        <w:t xml:space="preserve">Ελληνική </w:t>
      </w:r>
      <w:proofErr w:type="spellStart"/>
      <w:r w:rsidRPr="00B54C47">
        <w:rPr>
          <w:rFonts w:ascii="Times New Roman" w:hAnsi="Times New Roman" w:cs="Times New Roman"/>
          <w:i/>
          <w:iCs/>
          <w:sz w:val="24"/>
        </w:rPr>
        <w:t>mensa</w:t>
      </w:r>
      <w:proofErr w:type="spellEnd"/>
      <w:r w:rsidRPr="00B54C47"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 w:rsidRPr="00B54C47">
        <w:rPr>
          <w:rFonts w:ascii="Times New Roman" w:hAnsi="Times New Roman" w:cs="Times New Roman"/>
          <w:i/>
          <w:iCs/>
          <w:sz w:val="24"/>
        </w:rPr>
        <w:t>magazine</w:t>
      </w:r>
      <w:proofErr w:type="spellEnd"/>
      <w:r w:rsidRPr="00B54C47">
        <w:rPr>
          <w:rFonts w:ascii="Times New Roman" w:hAnsi="Times New Roman" w:cs="Times New Roman"/>
          <w:i/>
          <w:iCs/>
          <w:sz w:val="24"/>
        </w:rPr>
        <w:t xml:space="preserve">, 43, </w:t>
      </w:r>
      <w:r w:rsidRPr="00B54C47">
        <w:rPr>
          <w:rFonts w:ascii="Times New Roman" w:hAnsi="Times New Roman" w:cs="Times New Roman"/>
          <w:sz w:val="24"/>
        </w:rPr>
        <w:t>39-42.</w:t>
      </w:r>
    </w:p>
    <w:p w:rsidR="00B54C47" w:rsidRPr="00B54C47" w:rsidRDefault="00B54C47" w:rsidP="00B54C47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B54C47">
        <w:rPr>
          <w:rFonts w:ascii="Times New Roman" w:hAnsi="Times New Roman" w:cs="Times New Roman"/>
          <w:sz w:val="24"/>
        </w:rPr>
        <w:t>Δελτουζου</w:t>
      </w:r>
      <w:proofErr w:type="spellEnd"/>
      <w:r w:rsidRPr="00B54C47">
        <w:rPr>
          <w:rFonts w:ascii="Times New Roman" w:hAnsi="Times New Roman" w:cs="Times New Roman"/>
          <w:sz w:val="24"/>
        </w:rPr>
        <w:t xml:space="preserve">, Μ. (2017). </w:t>
      </w:r>
      <w:proofErr w:type="spellStart"/>
      <w:r w:rsidRPr="00B54C47">
        <w:rPr>
          <w:rFonts w:ascii="Times New Roman" w:hAnsi="Times New Roman" w:cs="Times New Roman"/>
          <w:sz w:val="24"/>
        </w:rPr>
        <w:t>Αυτοσυμπόνια</w:t>
      </w:r>
      <w:proofErr w:type="spellEnd"/>
      <w:r w:rsidRPr="00B54C47">
        <w:rPr>
          <w:rFonts w:ascii="Times New Roman" w:hAnsi="Times New Roman" w:cs="Times New Roman"/>
          <w:sz w:val="24"/>
        </w:rPr>
        <w:t xml:space="preserve">: Το κλειδί για μία Εναρμονισμένη Ύπαρξη. </w:t>
      </w:r>
      <w:r w:rsidRPr="00B54C47">
        <w:rPr>
          <w:rFonts w:ascii="Times New Roman" w:hAnsi="Times New Roman" w:cs="Times New Roman"/>
          <w:i/>
          <w:iCs/>
          <w:sz w:val="24"/>
        </w:rPr>
        <w:t xml:space="preserve">Ελληνική </w:t>
      </w:r>
      <w:proofErr w:type="spellStart"/>
      <w:r w:rsidRPr="00B54C47">
        <w:rPr>
          <w:rFonts w:ascii="Times New Roman" w:hAnsi="Times New Roman" w:cs="Times New Roman"/>
          <w:i/>
          <w:iCs/>
          <w:sz w:val="24"/>
        </w:rPr>
        <w:t>mensa</w:t>
      </w:r>
      <w:proofErr w:type="spellEnd"/>
      <w:r w:rsidRPr="00B54C47"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 w:rsidRPr="00B54C47">
        <w:rPr>
          <w:rFonts w:ascii="Times New Roman" w:hAnsi="Times New Roman" w:cs="Times New Roman"/>
          <w:i/>
          <w:iCs/>
          <w:sz w:val="24"/>
        </w:rPr>
        <w:t>magazine</w:t>
      </w:r>
      <w:proofErr w:type="spellEnd"/>
      <w:r w:rsidRPr="00B54C47">
        <w:rPr>
          <w:rFonts w:ascii="Times New Roman" w:hAnsi="Times New Roman" w:cs="Times New Roman"/>
          <w:i/>
          <w:iCs/>
          <w:sz w:val="24"/>
        </w:rPr>
        <w:t>, 42, 51</w:t>
      </w:r>
      <w:r w:rsidRPr="00B54C47">
        <w:rPr>
          <w:rFonts w:ascii="Times New Roman" w:hAnsi="Times New Roman" w:cs="Times New Roman"/>
          <w:sz w:val="24"/>
        </w:rPr>
        <w:t>-53.</w:t>
      </w:r>
    </w:p>
    <w:p w:rsidR="00474034" w:rsidRPr="00B54C47" w:rsidRDefault="00474034" w:rsidP="00A33F9A">
      <w:pPr>
        <w:spacing w:after="120" w:line="360" w:lineRule="auto"/>
        <w:jc w:val="both"/>
        <w:rPr>
          <w:rFonts w:ascii="Times New Roman" w:hAnsi="Times New Roman" w:cs="Times New Roman"/>
          <w:sz w:val="36"/>
        </w:rPr>
      </w:pPr>
    </w:p>
    <w:sectPr w:rsidR="00474034" w:rsidRPr="00B54C47" w:rsidSect="00EA43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17BC"/>
    <w:multiLevelType w:val="hybridMultilevel"/>
    <w:tmpl w:val="A6A487F4"/>
    <w:lvl w:ilvl="0" w:tplc="442E0668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80019">
      <w:start w:val="1"/>
      <w:numFmt w:val="lowerLetter"/>
      <w:lvlText w:val="%2."/>
      <w:lvlJc w:val="left"/>
      <w:pPr>
        <w:ind w:left="1865" w:hanging="360"/>
      </w:pPr>
    </w:lvl>
    <w:lvl w:ilvl="2" w:tplc="0408001B">
      <w:start w:val="1"/>
      <w:numFmt w:val="lowerRoman"/>
      <w:lvlText w:val="%3."/>
      <w:lvlJc w:val="right"/>
      <w:pPr>
        <w:ind w:left="2585" w:hanging="180"/>
      </w:pPr>
    </w:lvl>
    <w:lvl w:ilvl="3" w:tplc="0408000F">
      <w:start w:val="1"/>
      <w:numFmt w:val="decimal"/>
      <w:lvlText w:val="%4."/>
      <w:lvlJc w:val="left"/>
      <w:pPr>
        <w:ind w:left="3305" w:hanging="360"/>
      </w:pPr>
    </w:lvl>
    <w:lvl w:ilvl="4" w:tplc="04080019">
      <w:start w:val="1"/>
      <w:numFmt w:val="lowerLetter"/>
      <w:lvlText w:val="%5."/>
      <w:lvlJc w:val="left"/>
      <w:pPr>
        <w:ind w:left="4025" w:hanging="360"/>
      </w:pPr>
    </w:lvl>
    <w:lvl w:ilvl="5" w:tplc="0408001B">
      <w:start w:val="1"/>
      <w:numFmt w:val="lowerRoman"/>
      <w:lvlText w:val="%6."/>
      <w:lvlJc w:val="right"/>
      <w:pPr>
        <w:ind w:left="4745" w:hanging="180"/>
      </w:pPr>
    </w:lvl>
    <w:lvl w:ilvl="6" w:tplc="0408000F">
      <w:start w:val="1"/>
      <w:numFmt w:val="decimal"/>
      <w:lvlText w:val="%7."/>
      <w:lvlJc w:val="left"/>
      <w:pPr>
        <w:ind w:left="5465" w:hanging="360"/>
      </w:pPr>
    </w:lvl>
    <w:lvl w:ilvl="7" w:tplc="04080019">
      <w:start w:val="1"/>
      <w:numFmt w:val="lowerLetter"/>
      <w:lvlText w:val="%8."/>
      <w:lvlJc w:val="left"/>
      <w:pPr>
        <w:ind w:left="6185" w:hanging="360"/>
      </w:pPr>
    </w:lvl>
    <w:lvl w:ilvl="8" w:tplc="0408001B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ABB2278"/>
    <w:multiLevelType w:val="multilevel"/>
    <w:tmpl w:val="1BE48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B35B5E"/>
    <w:multiLevelType w:val="multilevel"/>
    <w:tmpl w:val="D85AB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EB06C5"/>
    <w:multiLevelType w:val="hybridMultilevel"/>
    <w:tmpl w:val="28AEF5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64277"/>
    <w:multiLevelType w:val="hybridMultilevel"/>
    <w:tmpl w:val="215C08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94328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CD"/>
    <w:rsid w:val="000404F4"/>
    <w:rsid w:val="000A5BD0"/>
    <w:rsid w:val="001404FC"/>
    <w:rsid w:val="001F1A3A"/>
    <w:rsid w:val="00327FE4"/>
    <w:rsid w:val="00467BDA"/>
    <w:rsid w:val="00467C82"/>
    <w:rsid w:val="00474034"/>
    <w:rsid w:val="00531F2D"/>
    <w:rsid w:val="005E4324"/>
    <w:rsid w:val="00773CD9"/>
    <w:rsid w:val="00785A32"/>
    <w:rsid w:val="00A00F68"/>
    <w:rsid w:val="00A3145F"/>
    <w:rsid w:val="00A33F9A"/>
    <w:rsid w:val="00A42068"/>
    <w:rsid w:val="00AC6473"/>
    <w:rsid w:val="00B20A6D"/>
    <w:rsid w:val="00B54C47"/>
    <w:rsid w:val="00B64EB5"/>
    <w:rsid w:val="00BB04C9"/>
    <w:rsid w:val="00BE6036"/>
    <w:rsid w:val="00BF2D27"/>
    <w:rsid w:val="00C24F26"/>
    <w:rsid w:val="00C25E81"/>
    <w:rsid w:val="00DE5AD1"/>
    <w:rsid w:val="00E5151C"/>
    <w:rsid w:val="00EA43CD"/>
    <w:rsid w:val="00EC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8DF96-30E4-4F9A-8154-94767FC2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1A3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74034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0A5BD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5BD0"/>
    <w:rPr>
      <w:rFonts w:ascii="Calibri" w:hAnsi="Calibri"/>
      <w:szCs w:val="21"/>
    </w:rPr>
  </w:style>
  <w:style w:type="character" w:styleId="Strong">
    <w:name w:val="Strong"/>
    <w:basedOn w:val="DefaultParagraphFont"/>
    <w:uiPriority w:val="22"/>
    <w:qFormat/>
    <w:rsid w:val="000A5BD0"/>
    <w:rPr>
      <w:b/>
      <w:bCs/>
    </w:rPr>
  </w:style>
  <w:style w:type="paragraph" w:customStyle="1" w:styleId="TextBody">
    <w:name w:val="Text Body"/>
    <w:basedOn w:val="Normal"/>
    <w:rsid w:val="000A5BD0"/>
    <w:pPr>
      <w:widowControl w:val="0"/>
      <w:suppressAutoHyphens/>
      <w:spacing w:after="120" w:line="256" w:lineRule="auto"/>
    </w:pPr>
    <w:rPr>
      <w:rFonts w:ascii="Times New Roman" w:eastAsia="SimSun" w:hAnsi="Times New Roman" w:cs="Lucida Sans"/>
      <w:sz w:val="24"/>
      <w:szCs w:val="24"/>
      <w:lang w:val="en-US" w:eastAsia="zh-CN" w:bidi="hi-IN"/>
    </w:rPr>
  </w:style>
  <w:style w:type="paragraph" w:styleId="ListParagraph">
    <w:name w:val="List Paragraph"/>
    <w:basedOn w:val="Normal"/>
    <w:uiPriority w:val="34"/>
    <w:qFormat/>
    <w:rsid w:val="005E432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mogelo.gr/files/PDF/EAN/EAN_30_07_20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4236/psych.2016.7131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5964/ejcop.v6i1.126" TargetMode="External"/><Relationship Id="rId5" Type="http://schemas.openxmlformats.org/officeDocument/2006/relationships/hyperlink" Target="http://www.openscienceonline.com/journal/archive2?journalId=727&amp;paperId=167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1261</Words>
  <Characters>6810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counselling</dc:creator>
  <cp:keywords/>
  <dc:description/>
  <cp:lastModifiedBy>counselling</cp:lastModifiedBy>
  <cp:revision>24</cp:revision>
  <dcterms:created xsi:type="dcterms:W3CDTF">2018-03-07T13:08:00Z</dcterms:created>
  <dcterms:modified xsi:type="dcterms:W3CDTF">2018-03-26T11:39:00Z</dcterms:modified>
</cp:coreProperties>
</file>