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10065"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933CBB" w:rsidTr="00F8388D">
        <w:tc>
          <w:tcPr>
            <w:tcW w:w="10065" w:type="dxa"/>
          </w:tcPr>
          <w:p w:rsidR="00933CBB" w:rsidRPr="004F0DBF" w:rsidRDefault="00933CBB" w:rsidP="00F8388D">
            <w:pPr>
              <w:jc w:val="center"/>
              <w:rPr>
                <w:b/>
                <w:sz w:val="44"/>
                <w:szCs w:val="44"/>
              </w:rPr>
            </w:pPr>
            <w:bookmarkStart w:id="0" w:name="_GoBack"/>
            <w:r w:rsidRPr="004F0DBF">
              <w:rPr>
                <w:b/>
                <w:sz w:val="44"/>
                <w:szCs w:val="44"/>
              </w:rPr>
              <w:t>ΑΤΟΜΑ ΠΟΥ</w:t>
            </w:r>
            <w:r>
              <w:rPr>
                <w:b/>
                <w:sz w:val="44"/>
                <w:szCs w:val="44"/>
              </w:rPr>
              <w:t xml:space="preserve"> ΚΛΗΡΩΘΗΚΑN</w:t>
            </w:r>
          </w:p>
          <w:p w:rsidR="00933CBB" w:rsidRPr="004F0DBF" w:rsidRDefault="00933CBB" w:rsidP="00F8388D">
            <w:pPr>
              <w:jc w:val="center"/>
              <w:rPr>
                <w:b/>
                <w:sz w:val="44"/>
                <w:szCs w:val="44"/>
              </w:rPr>
            </w:pPr>
            <w:r w:rsidRPr="004F0DBF">
              <w:rPr>
                <w:b/>
                <w:sz w:val="44"/>
                <w:szCs w:val="44"/>
              </w:rPr>
              <w:t>ΓΙΑ ΤΟ ΜΑΘΗΜΑ ΤΟΥ κ. ΑΡΓΥΡΟΠΟΥΛΟΥ</w:t>
            </w:r>
          </w:p>
          <w:p w:rsidR="00933CBB" w:rsidRPr="0087767B" w:rsidRDefault="00933CBB" w:rsidP="00F8388D">
            <w:pPr>
              <w:jc w:val="center"/>
              <w:rPr>
                <w:b/>
                <w:sz w:val="28"/>
                <w:szCs w:val="28"/>
              </w:rPr>
            </w:pPr>
            <w:r w:rsidRPr="004F0DBF">
              <w:rPr>
                <w:b/>
                <w:sz w:val="44"/>
                <w:szCs w:val="44"/>
              </w:rPr>
              <w:t>«</w:t>
            </w:r>
            <w:r>
              <w:rPr>
                <w:b/>
                <w:sz w:val="44"/>
                <w:szCs w:val="44"/>
              </w:rPr>
              <w:t xml:space="preserve">ΕΡΓΑΣΤΗΡΙΟ ΓΡΑΦΗΣ ΚΑΙ ΑΝΑΓΝΩΣΗΣ ΣΤΟΝ ΚΩΔΙΚΑ </w:t>
            </w:r>
            <w:r w:rsidRPr="004F0DBF">
              <w:rPr>
                <w:b/>
                <w:sz w:val="44"/>
                <w:szCs w:val="44"/>
                <w:lang w:val="en-US"/>
              </w:rPr>
              <w:t>BRAILLE</w:t>
            </w:r>
            <w:r w:rsidRPr="004F0DBF">
              <w:rPr>
                <w:b/>
                <w:sz w:val="44"/>
                <w:szCs w:val="44"/>
              </w:rPr>
              <w:t>»</w:t>
            </w:r>
          </w:p>
        </w:tc>
      </w:tr>
      <w:tr w:rsidR="00933CBB" w:rsidTr="00F8388D">
        <w:trPr>
          <w:trHeight w:val="389"/>
        </w:trPr>
        <w:tc>
          <w:tcPr>
            <w:tcW w:w="10065" w:type="dxa"/>
          </w:tcPr>
          <w:p w:rsidR="00933CBB" w:rsidRPr="004F0DBF" w:rsidRDefault="00933CBB" w:rsidP="00F8388D">
            <w:pPr>
              <w:jc w:val="center"/>
              <w:rPr>
                <w:b/>
                <w:sz w:val="40"/>
                <w:szCs w:val="40"/>
              </w:rPr>
            </w:pPr>
          </w:p>
        </w:tc>
      </w:tr>
      <w:tr w:rsidR="00933CBB" w:rsidTr="00F8388D">
        <w:tc>
          <w:tcPr>
            <w:tcW w:w="10065" w:type="dxa"/>
          </w:tcPr>
          <w:p w:rsidR="00933CBB" w:rsidRPr="004F0DBF" w:rsidRDefault="00933CBB" w:rsidP="00F8388D">
            <w:pPr>
              <w:jc w:val="center"/>
              <w:rPr>
                <w:b/>
                <w:sz w:val="40"/>
                <w:szCs w:val="40"/>
              </w:rPr>
            </w:pPr>
            <w:r w:rsidRPr="004F0DBF">
              <w:rPr>
                <w:b/>
                <w:sz w:val="40"/>
                <w:szCs w:val="40"/>
              </w:rPr>
              <w:t>ΟΝΟΜΑΤΕΠΩΝΥΜΟ</w:t>
            </w:r>
          </w:p>
        </w:tc>
      </w:tr>
      <w:tr w:rsidR="00933CBB" w:rsidTr="00F8388D">
        <w:tc>
          <w:tcPr>
            <w:tcW w:w="10065" w:type="dxa"/>
          </w:tcPr>
          <w:p w:rsidR="00933CBB" w:rsidRPr="004F0DBF" w:rsidRDefault="00933CBB" w:rsidP="00F8388D">
            <w:pPr>
              <w:rPr>
                <w:sz w:val="28"/>
                <w:szCs w:val="28"/>
              </w:rPr>
            </w:pPr>
            <w:r w:rsidRPr="004F0DBF">
              <w:rPr>
                <w:sz w:val="28"/>
                <w:szCs w:val="28"/>
              </w:rPr>
              <w:t>ΒΑΛΙΩΤΗ ΜΑΡΙΑΝΝΑ</w:t>
            </w:r>
          </w:p>
        </w:tc>
      </w:tr>
      <w:tr w:rsidR="00933CBB" w:rsidTr="00F8388D">
        <w:tc>
          <w:tcPr>
            <w:tcW w:w="10065" w:type="dxa"/>
          </w:tcPr>
          <w:p w:rsidR="00933CBB" w:rsidRPr="004F0DBF" w:rsidRDefault="00933CBB" w:rsidP="00F8388D">
            <w:pPr>
              <w:rPr>
                <w:sz w:val="28"/>
                <w:szCs w:val="28"/>
              </w:rPr>
            </w:pPr>
            <w:r>
              <w:rPr>
                <w:sz w:val="28"/>
                <w:szCs w:val="28"/>
              </w:rPr>
              <w:t>ΓΚΟΥΓΚΟΥΛΟΥΛΗ ΒΑΣΙΛΙΚΗ-ΑΙΚΑΤΕΡΙN</w:t>
            </w:r>
            <w:r w:rsidRPr="004F0DBF">
              <w:rPr>
                <w:sz w:val="28"/>
                <w:szCs w:val="28"/>
              </w:rPr>
              <w:t>Η</w:t>
            </w:r>
          </w:p>
        </w:tc>
      </w:tr>
      <w:tr w:rsidR="00933CBB" w:rsidTr="00F8388D">
        <w:tc>
          <w:tcPr>
            <w:tcW w:w="10065" w:type="dxa"/>
          </w:tcPr>
          <w:p w:rsidR="00933CBB" w:rsidRPr="004F0DBF" w:rsidRDefault="00933CBB" w:rsidP="00F8388D">
            <w:pPr>
              <w:rPr>
                <w:sz w:val="28"/>
                <w:szCs w:val="28"/>
              </w:rPr>
            </w:pPr>
            <w:r w:rsidRPr="004F0DBF">
              <w:rPr>
                <w:sz w:val="28"/>
                <w:szCs w:val="28"/>
              </w:rPr>
              <w:t>ΔΑΜΑΣΙΩΤΗ ΑΛΕΞΑΝΔΡΑ</w:t>
            </w:r>
          </w:p>
        </w:tc>
      </w:tr>
      <w:tr w:rsidR="00933CBB" w:rsidTr="00F8388D">
        <w:trPr>
          <w:trHeight w:val="62"/>
        </w:trPr>
        <w:tc>
          <w:tcPr>
            <w:tcW w:w="10065" w:type="dxa"/>
          </w:tcPr>
          <w:p w:rsidR="00933CBB" w:rsidRPr="004F0DBF" w:rsidRDefault="00933CBB" w:rsidP="00F8388D">
            <w:pPr>
              <w:rPr>
                <w:sz w:val="28"/>
                <w:szCs w:val="28"/>
              </w:rPr>
            </w:pPr>
            <w:r w:rsidRPr="004F0DBF">
              <w:rPr>
                <w:sz w:val="28"/>
                <w:szCs w:val="28"/>
              </w:rPr>
              <w:t>ΕΥΘΥΜΙΟΥ ΡΑΦΑΕΛΑ</w:t>
            </w:r>
          </w:p>
        </w:tc>
      </w:tr>
      <w:tr w:rsidR="00933CBB" w:rsidTr="00F8388D">
        <w:tc>
          <w:tcPr>
            <w:tcW w:w="10065" w:type="dxa"/>
          </w:tcPr>
          <w:p w:rsidR="00933CBB" w:rsidRPr="004F0DBF" w:rsidRDefault="00933CBB" w:rsidP="00F8388D">
            <w:pPr>
              <w:rPr>
                <w:sz w:val="28"/>
                <w:szCs w:val="28"/>
              </w:rPr>
            </w:pPr>
            <w:r w:rsidRPr="004F0DBF">
              <w:rPr>
                <w:sz w:val="28"/>
                <w:szCs w:val="28"/>
              </w:rPr>
              <w:t>ΘΥΜΙΑΔΟΥ ΕΙΡΗΝΗ</w:t>
            </w:r>
          </w:p>
        </w:tc>
      </w:tr>
      <w:tr w:rsidR="00933CBB" w:rsidTr="00F8388D">
        <w:tc>
          <w:tcPr>
            <w:tcW w:w="10065" w:type="dxa"/>
          </w:tcPr>
          <w:p w:rsidR="00933CBB" w:rsidRPr="004F0DBF" w:rsidRDefault="00933CBB" w:rsidP="00F8388D">
            <w:pPr>
              <w:rPr>
                <w:sz w:val="28"/>
                <w:szCs w:val="28"/>
              </w:rPr>
            </w:pPr>
            <w:r w:rsidRPr="004F0DBF">
              <w:rPr>
                <w:sz w:val="28"/>
                <w:szCs w:val="28"/>
              </w:rPr>
              <w:t>ΚΑΛΙΑΓΚΟΠΟΥΛΟΥ ΔΑΦΝΗ</w:t>
            </w:r>
          </w:p>
        </w:tc>
      </w:tr>
      <w:tr w:rsidR="00933CBB" w:rsidTr="00F8388D">
        <w:tc>
          <w:tcPr>
            <w:tcW w:w="10065" w:type="dxa"/>
          </w:tcPr>
          <w:p w:rsidR="00933CBB" w:rsidRPr="004F0DBF" w:rsidRDefault="00933CBB" w:rsidP="00F8388D">
            <w:pPr>
              <w:rPr>
                <w:sz w:val="28"/>
                <w:szCs w:val="28"/>
              </w:rPr>
            </w:pPr>
            <w:r w:rsidRPr="004F0DBF">
              <w:rPr>
                <w:sz w:val="28"/>
                <w:szCs w:val="28"/>
              </w:rPr>
              <w:t>ΚΑΤΟΠΗ ΣΟΦΙΑ</w:t>
            </w:r>
          </w:p>
        </w:tc>
      </w:tr>
      <w:tr w:rsidR="00933CBB" w:rsidTr="00F8388D">
        <w:tc>
          <w:tcPr>
            <w:tcW w:w="10065" w:type="dxa"/>
          </w:tcPr>
          <w:p w:rsidR="00933CBB" w:rsidRPr="004F0DBF" w:rsidRDefault="00933CBB" w:rsidP="00F8388D">
            <w:pPr>
              <w:rPr>
                <w:sz w:val="28"/>
                <w:szCs w:val="28"/>
              </w:rPr>
            </w:pPr>
            <w:r w:rsidRPr="004F0DBF">
              <w:rPr>
                <w:sz w:val="28"/>
                <w:szCs w:val="28"/>
              </w:rPr>
              <w:t>ΚΑΤΣΙΑΦΟΥΡΟΥ ΕΛΕΝΗ</w:t>
            </w:r>
          </w:p>
        </w:tc>
      </w:tr>
      <w:tr w:rsidR="00933CBB" w:rsidTr="00F8388D">
        <w:tc>
          <w:tcPr>
            <w:tcW w:w="10065" w:type="dxa"/>
          </w:tcPr>
          <w:p w:rsidR="00933CBB" w:rsidRPr="004F0DBF" w:rsidRDefault="00933CBB" w:rsidP="00F8388D">
            <w:pPr>
              <w:rPr>
                <w:sz w:val="28"/>
                <w:szCs w:val="28"/>
              </w:rPr>
            </w:pPr>
            <w:r w:rsidRPr="004F0DBF">
              <w:rPr>
                <w:sz w:val="28"/>
                <w:szCs w:val="28"/>
              </w:rPr>
              <w:t>ΚΟΥΤΚΑ ΣΜΑΡΩ</w:t>
            </w:r>
          </w:p>
        </w:tc>
      </w:tr>
      <w:tr w:rsidR="00933CBB" w:rsidTr="00F8388D">
        <w:tc>
          <w:tcPr>
            <w:tcW w:w="10065" w:type="dxa"/>
          </w:tcPr>
          <w:p w:rsidR="00933CBB" w:rsidRPr="004F0DBF" w:rsidRDefault="00933CBB" w:rsidP="00F8388D">
            <w:pPr>
              <w:rPr>
                <w:sz w:val="28"/>
                <w:szCs w:val="28"/>
              </w:rPr>
            </w:pPr>
            <w:r w:rsidRPr="004F0DBF">
              <w:rPr>
                <w:sz w:val="28"/>
                <w:szCs w:val="28"/>
              </w:rPr>
              <w:t>ΚΟΥΤΣΟΥΚΗ ΑΛΕΞΑΝΔΡΑ</w:t>
            </w:r>
          </w:p>
        </w:tc>
      </w:tr>
      <w:tr w:rsidR="00933CBB" w:rsidTr="00F8388D">
        <w:tc>
          <w:tcPr>
            <w:tcW w:w="10065" w:type="dxa"/>
          </w:tcPr>
          <w:p w:rsidR="00933CBB" w:rsidRPr="004F0DBF" w:rsidRDefault="00933CBB" w:rsidP="00F8388D">
            <w:pPr>
              <w:rPr>
                <w:sz w:val="28"/>
                <w:szCs w:val="28"/>
              </w:rPr>
            </w:pPr>
            <w:r w:rsidRPr="004F0DBF">
              <w:rPr>
                <w:sz w:val="28"/>
                <w:szCs w:val="28"/>
              </w:rPr>
              <w:t>ΚΩΣΤΗΣ ΔΗΜΗΤ</w:t>
            </w:r>
            <w:r>
              <w:rPr>
                <w:sz w:val="28"/>
                <w:szCs w:val="28"/>
              </w:rPr>
              <w:t>ΡΙΟ</w:t>
            </w:r>
            <w:r w:rsidRPr="004F0DBF">
              <w:rPr>
                <w:sz w:val="28"/>
                <w:szCs w:val="28"/>
              </w:rPr>
              <w:t>Σ</w:t>
            </w:r>
          </w:p>
        </w:tc>
      </w:tr>
      <w:tr w:rsidR="00933CBB" w:rsidTr="00F8388D">
        <w:tc>
          <w:tcPr>
            <w:tcW w:w="10065" w:type="dxa"/>
          </w:tcPr>
          <w:p w:rsidR="00933CBB" w:rsidRPr="004F0DBF" w:rsidRDefault="00933CBB" w:rsidP="00F8388D">
            <w:pPr>
              <w:rPr>
                <w:sz w:val="28"/>
                <w:szCs w:val="28"/>
              </w:rPr>
            </w:pPr>
            <w:r w:rsidRPr="004F0DBF">
              <w:rPr>
                <w:sz w:val="28"/>
                <w:szCs w:val="28"/>
              </w:rPr>
              <w:t>ΜΑΡΟΥΔΑ ΝΙΝΑ</w:t>
            </w:r>
          </w:p>
        </w:tc>
      </w:tr>
      <w:tr w:rsidR="00933CBB" w:rsidTr="00F8388D">
        <w:tc>
          <w:tcPr>
            <w:tcW w:w="10065" w:type="dxa"/>
          </w:tcPr>
          <w:p w:rsidR="00933CBB" w:rsidRPr="004F0DBF" w:rsidRDefault="00933CBB" w:rsidP="00F8388D">
            <w:pPr>
              <w:rPr>
                <w:sz w:val="28"/>
                <w:szCs w:val="28"/>
              </w:rPr>
            </w:pPr>
            <w:r w:rsidRPr="004F0DBF">
              <w:rPr>
                <w:sz w:val="28"/>
                <w:szCs w:val="28"/>
              </w:rPr>
              <w:t>ΜΙΧΕΛΗ ΙΩΑΝΝΑ</w:t>
            </w:r>
          </w:p>
        </w:tc>
      </w:tr>
      <w:tr w:rsidR="00933CBB" w:rsidTr="00F8388D">
        <w:tc>
          <w:tcPr>
            <w:tcW w:w="10065" w:type="dxa"/>
          </w:tcPr>
          <w:p w:rsidR="00933CBB" w:rsidRPr="004F0DBF" w:rsidRDefault="00933CBB" w:rsidP="00F8388D">
            <w:pPr>
              <w:rPr>
                <w:sz w:val="28"/>
                <w:szCs w:val="28"/>
              </w:rPr>
            </w:pPr>
            <w:r w:rsidRPr="004F0DBF">
              <w:rPr>
                <w:sz w:val="28"/>
                <w:szCs w:val="28"/>
              </w:rPr>
              <w:t>ΜΟΝΑΣΤΗΡΙΔΟΥ ΚΩΝΣΤΑΝΤΙΑ</w:t>
            </w:r>
          </w:p>
        </w:tc>
      </w:tr>
      <w:tr w:rsidR="00933CBB" w:rsidTr="00F8388D">
        <w:tc>
          <w:tcPr>
            <w:tcW w:w="10065" w:type="dxa"/>
          </w:tcPr>
          <w:p w:rsidR="00933CBB" w:rsidRPr="004F0DBF" w:rsidRDefault="00933CBB" w:rsidP="00F8388D">
            <w:pPr>
              <w:rPr>
                <w:sz w:val="28"/>
                <w:szCs w:val="28"/>
              </w:rPr>
            </w:pPr>
            <w:r w:rsidRPr="004F0DBF">
              <w:rPr>
                <w:sz w:val="28"/>
                <w:szCs w:val="28"/>
              </w:rPr>
              <w:t xml:space="preserve">ΜΠΑΡΜΠΟΥΤΗ </w:t>
            </w:r>
            <w:r>
              <w:rPr>
                <w:sz w:val="28"/>
                <w:szCs w:val="28"/>
              </w:rPr>
              <w:t xml:space="preserve">Ή ΝΑΚΑ </w:t>
            </w:r>
            <w:r w:rsidRPr="004F0DBF">
              <w:rPr>
                <w:sz w:val="28"/>
                <w:szCs w:val="28"/>
              </w:rPr>
              <w:t>ΑΝΔΡΟΝΙΚΗ</w:t>
            </w:r>
          </w:p>
        </w:tc>
      </w:tr>
      <w:tr w:rsidR="00933CBB" w:rsidTr="00F8388D">
        <w:tc>
          <w:tcPr>
            <w:tcW w:w="10065" w:type="dxa"/>
          </w:tcPr>
          <w:p w:rsidR="00933CBB" w:rsidRPr="004F0DBF" w:rsidRDefault="00933CBB" w:rsidP="00F8388D">
            <w:pPr>
              <w:rPr>
                <w:sz w:val="28"/>
                <w:szCs w:val="28"/>
              </w:rPr>
            </w:pPr>
            <w:r>
              <w:rPr>
                <w:sz w:val="28"/>
                <w:szCs w:val="28"/>
              </w:rPr>
              <w:t>ΜΠΑΤΣΙΛΑ ΜΑΡΙΑ-</w:t>
            </w:r>
            <w:r w:rsidRPr="004F0DBF">
              <w:rPr>
                <w:sz w:val="28"/>
                <w:szCs w:val="28"/>
              </w:rPr>
              <w:t>ΑΘΑΝΑΣΙΑ</w:t>
            </w:r>
          </w:p>
        </w:tc>
      </w:tr>
      <w:tr w:rsidR="00933CBB" w:rsidTr="00F8388D">
        <w:tc>
          <w:tcPr>
            <w:tcW w:w="10065" w:type="dxa"/>
          </w:tcPr>
          <w:p w:rsidR="00933CBB" w:rsidRPr="004F0DBF" w:rsidRDefault="00933CBB" w:rsidP="00F8388D">
            <w:pPr>
              <w:rPr>
                <w:sz w:val="28"/>
                <w:szCs w:val="28"/>
              </w:rPr>
            </w:pPr>
            <w:r w:rsidRPr="004F0DBF">
              <w:rPr>
                <w:sz w:val="28"/>
                <w:szCs w:val="28"/>
              </w:rPr>
              <w:t>ΜΠΛΑΝΑ ΕΥΑΓΓΕΛΙΑ</w:t>
            </w:r>
          </w:p>
        </w:tc>
      </w:tr>
      <w:tr w:rsidR="00933CBB" w:rsidTr="00F8388D">
        <w:tc>
          <w:tcPr>
            <w:tcW w:w="10065" w:type="dxa"/>
          </w:tcPr>
          <w:p w:rsidR="00933CBB" w:rsidRPr="004F0DBF" w:rsidRDefault="00933CBB" w:rsidP="00F8388D">
            <w:pPr>
              <w:rPr>
                <w:sz w:val="28"/>
                <w:szCs w:val="28"/>
              </w:rPr>
            </w:pPr>
            <w:r w:rsidRPr="004F0DBF">
              <w:rPr>
                <w:sz w:val="28"/>
                <w:szCs w:val="28"/>
              </w:rPr>
              <w:t>ΜΠΛΑΝΤΑ ΧΡΙΣΤΙΝΑ</w:t>
            </w:r>
          </w:p>
        </w:tc>
      </w:tr>
      <w:tr w:rsidR="00933CBB" w:rsidTr="00F8388D">
        <w:tc>
          <w:tcPr>
            <w:tcW w:w="10065" w:type="dxa"/>
          </w:tcPr>
          <w:p w:rsidR="00933CBB" w:rsidRPr="004F0DBF" w:rsidRDefault="00933CBB" w:rsidP="00F8388D">
            <w:pPr>
              <w:rPr>
                <w:sz w:val="28"/>
                <w:szCs w:val="28"/>
              </w:rPr>
            </w:pPr>
            <w:r w:rsidRPr="004F0DBF">
              <w:rPr>
                <w:sz w:val="28"/>
                <w:szCs w:val="28"/>
              </w:rPr>
              <w:t>ΞΑΝΘΑΚΗ ΜΑΡΙΑ</w:t>
            </w:r>
          </w:p>
        </w:tc>
      </w:tr>
      <w:tr w:rsidR="00933CBB" w:rsidTr="00F8388D">
        <w:tc>
          <w:tcPr>
            <w:tcW w:w="10065" w:type="dxa"/>
          </w:tcPr>
          <w:p w:rsidR="00933CBB" w:rsidRPr="004F0DBF" w:rsidRDefault="00933CBB" w:rsidP="00F8388D">
            <w:pPr>
              <w:rPr>
                <w:sz w:val="28"/>
                <w:szCs w:val="28"/>
              </w:rPr>
            </w:pPr>
            <w:r w:rsidRPr="004F0DBF">
              <w:rPr>
                <w:sz w:val="28"/>
                <w:szCs w:val="28"/>
              </w:rPr>
              <w:t>ΠΙΤΣΙΚΑΚΗ ΧΡΙΣΤΙΝΑ</w:t>
            </w:r>
          </w:p>
        </w:tc>
      </w:tr>
      <w:tr w:rsidR="00933CBB" w:rsidTr="00F8388D">
        <w:tc>
          <w:tcPr>
            <w:tcW w:w="10065" w:type="dxa"/>
          </w:tcPr>
          <w:p w:rsidR="00933CBB" w:rsidRPr="004F0DBF" w:rsidRDefault="00933CBB" w:rsidP="00F8388D">
            <w:pPr>
              <w:rPr>
                <w:sz w:val="28"/>
                <w:szCs w:val="28"/>
              </w:rPr>
            </w:pPr>
            <w:r w:rsidRPr="004F0DBF">
              <w:rPr>
                <w:sz w:val="28"/>
                <w:szCs w:val="28"/>
              </w:rPr>
              <w:t>ΣΑΠΡΙΚΗ ΕΥΑΓΓΕΛΙΑ</w:t>
            </w:r>
          </w:p>
        </w:tc>
      </w:tr>
      <w:tr w:rsidR="00933CBB" w:rsidTr="00F8388D">
        <w:tc>
          <w:tcPr>
            <w:tcW w:w="10065" w:type="dxa"/>
          </w:tcPr>
          <w:p w:rsidR="00933CBB" w:rsidRPr="004F0DBF" w:rsidRDefault="00933CBB" w:rsidP="00F8388D">
            <w:pPr>
              <w:rPr>
                <w:sz w:val="28"/>
                <w:szCs w:val="28"/>
              </w:rPr>
            </w:pPr>
            <w:r w:rsidRPr="004F0DBF">
              <w:rPr>
                <w:sz w:val="28"/>
                <w:szCs w:val="28"/>
              </w:rPr>
              <w:t>ΣΑΡΑΚΑΤΣΙΑΝΟΥ ΣΤΕΦΑΝΙΑ</w:t>
            </w:r>
          </w:p>
        </w:tc>
      </w:tr>
      <w:tr w:rsidR="00933CBB" w:rsidTr="00F8388D">
        <w:tc>
          <w:tcPr>
            <w:tcW w:w="10065" w:type="dxa"/>
          </w:tcPr>
          <w:p w:rsidR="00933CBB" w:rsidRPr="004F0DBF" w:rsidRDefault="00933CBB" w:rsidP="00F8388D">
            <w:pPr>
              <w:rPr>
                <w:sz w:val="28"/>
                <w:szCs w:val="28"/>
              </w:rPr>
            </w:pPr>
            <w:r w:rsidRPr="004F0DBF">
              <w:rPr>
                <w:sz w:val="28"/>
                <w:szCs w:val="28"/>
              </w:rPr>
              <w:t>ΣΙΑΜΙΔΟΥ ΣΟΦΙΑ</w:t>
            </w:r>
          </w:p>
        </w:tc>
      </w:tr>
      <w:tr w:rsidR="00933CBB" w:rsidTr="00F8388D">
        <w:tc>
          <w:tcPr>
            <w:tcW w:w="10065" w:type="dxa"/>
          </w:tcPr>
          <w:p w:rsidR="00933CBB" w:rsidRPr="004F0DBF" w:rsidRDefault="00933CBB" w:rsidP="00F8388D">
            <w:pPr>
              <w:rPr>
                <w:sz w:val="28"/>
                <w:szCs w:val="28"/>
              </w:rPr>
            </w:pPr>
            <w:r w:rsidRPr="004F0DBF">
              <w:rPr>
                <w:sz w:val="28"/>
                <w:szCs w:val="28"/>
              </w:rPr>
              <w:t xml:space="preserve">ΣΙΔΕΡΗ </w:t>
            </w:r>
            <w:r>
              <w:rPr>
                <w:sz w:val="28"/>
                <w:szCs w:val="28"/>
              </w:rPr>
              <w:t>ΑΙ</w:t>
            </w:r>
            <w:r w:rsidRPr="004F0DBF">
              <w:rPr>
                <w:sz w:val="28"/>
                <w:szCs w:val="28"/>
              </w:rPr>
              <w:t>ΚΑΤΕΡΙΝ</w:t>
            </w:r>
            <w:r>
              <w:rPr>
                <w:sz w:val="28"/>
                <w:szCs w:val="28"/>
              </w:rPr>
              <w:t>Η</w:t>
            </w:r>
            <w:r w:rsidRPr="004F0DBF">
              <w:rPr>
                <w:sz w:val="28"/>
                <w:szCs w:val="28"/>
              </w:rPr>
              <w:t xml:space="preserve"> </w:t>
            </w:r>
          </w:p>
        </w:tc>
      </w:tr>
      <w:tr w:rsidR="00933CBB" w:rsidTr="00F8388D">
        <w:tc>
          <w:tcPr>
            <w:tcW w:w="10065" w:type="dxa"/>
          </w:tcPr>
          <w:p w:rsidR="00933CBB" w:rsidRPr="004F0DBF" w:rsidRDefault="00933CBB" w:rsidP="00F8388D">
            <w:pPr>
              <w:rPr>
                <w:sz w:val="28"/>
                <w:szCs w:val="28"/>
              </w:rPr>
            </w:pPr>
            <w:r w:rsidRPr="004F0DBF">
              <w:rPr>
                <w:sz w:val="28"/>
                <w:szCs w:val="28"/>
              </w:rPr>
              <w:t>ΣΟΥΤΖΙΔΟΥ ΒΑΓΙΑΝΗ</w:t>
            </w:r>
          </w:p>
        </w:tc>
      </w:tr>
      <w:tr w:rsidR="00933CBB" w:rsidTr="00F8388D">
        <w:tc>
          <w:tcPr>
            <w:tcW w:w="10065" w:type="dxa"/>
          </w:tcPr>
          <w:p w:rsidR="00933CBB" w:rsidRPr="004F0DBF" w:rsidRDefault="00933CBB" w:rsidP="00F8388D">
            <w:pPr>
              <w:rPr>
                <w:sz w:val="28"/>
                <w:szCs w:val="28"/>
              </w:rPr>
            </w:pPr>
            <w:r w:rsidRPr="004F0DBF">
              <w:rPr>
                <w:sz w:val="28"/>
                <w:szCs w:val="28"/>
              </w:rPr>
              <w:t>ΣΠΥΡΟΠΟΥΛΟΥ ΔΗΜΗΤΡΑ</w:t>
            </w:r>
          </w:p>
        </w:tc>
      </w:tr>
      <w:tr w:rsidR="00933CBB" w:rsidTr="00F8388D">
        <w:tc>
          <w:tcPr>
            <w:tcW w:w="10065" w:type="dxa"/>
          </w:tcPr>
          <w:p w:rsidR="00933CBB" w:rsidRPr="004F0DBF" w:rsidRDefault="00933CBB" w:rsidP="00F8388D">
            <w:pPr>
              <w:rPr>
                <w:sz w:val="28"/>
                <w:szCs w:val="28"/>
              </w:rPr>
            </w:pPr>
            <w:r w:rsidRPr="004F0DBF">
              <w:rPr>
                <w:sz w:val="28"/>
                <w:szCs w:val="28"/>
              </w:rPr>
              <w:t>ΤΕΡΖΑΝΙΔΟΥ ΜΑΡΙΑ</w:t>
            </w:r>
          </w:p>
        </w:tc>
      </w:tr>
      <w:tr w:rsidR="00933CBB" w:rsidTr="00F8388D">
        <w:tc>
          <w:tcPr>
            <w:tcW w:w="10065" w:type="dxa"/>
          </w:tcPr>
          <w:p w:rsidR="00933CBB" w:rsidRPr="004F0DBF" w:rsidRDefault="00933CBB" w:rsidP="00F8388D">
            <w:pPr>
              <w:rPr>
                <w:sz w:val="28"/>
                <w:szCs w:val="28"/>
              </w:rPr>
            </w:pPr>
            <w:r w:rsidRPr="004F0DBF">
              <w:rPr>
                <w:sz w:val="28"/>
                <w:szCs w:val="28"/>
              </w:rPr>
              <w:t>ΤΣΑΠΗ ΕΙΡΗΝΗ</w:t>
            </w:r>
          </w:p>
        </w:tc>
      </w:tr>
      <w:tr w:rsidR="00933CBB" w:rsidTr="00F8388D">
        <w:tc>
          <w:tcPr>
            <w:tcW w:w="10065" w:type="dxa"/>
          </w:tcPr>
          <w:p w:rsidR="00933CBB" w:rsidRPr="004F0DBF" w:rsidRDefault="00933CBB" w:rsidP="00F8388D">
            <w:pPr>
              <w:rPr>
                <w:sz w:val="28"/>
                <w:szCs w:val="28"/>
              </w:rPr>
            </w:pPr>
            <w:r w:rsidRPr="004F0DBF">
              <w:rPr>
                <w:sz w:val="28"/>
                <w:szCs w:val="28"/>
              </w:rPr>
              <w:t>ΧΑΒΙΑΡΑ ΙΩΑΝΝΑ</w:t>
            </w:r>
          </w:p>
        </w:tc>
      </w:tr>
      <w:tr w:rsidR="00933CBB" w:rsidTr="00F8388D">
        <w:tc>
          <w:tcPr>
            <w:tcW w:w="10065" w:type="dxa"/>
          </w:tcPr>
          <w:p w:rsidR="00933CBB" w:rsidRPr="004F0DBF" w:rsidRDefault="00933CBB" w:rsidP="00F8388D">
            <w:pPr>
              <w:rPr>
                <w:sz w:val="28"/>
                <w:szCs w:val="28"/>
              </w:rPr>
            </w:pPr>
            <w:r>
              <w:rPr>
                <w:sz w:val="28"/>
                <w:szCs w:val="28"/>
              </w:rPr>
              <w:t>ΧΑΤΖΗΔΑΚΗΣ ΕΜΜΑΝΟΥΗΛ-</w:t>
            </w:r>
            <w:r w:rsidRPr="004F0DBF">
              <w:rPr>
                <w:sz w:val="28"/>
                <w:szCs w:val="28"/>
              </w:rPr>
              <w:t>ΜΙΧΑΛΗΣ</w:t>
            </w:r>
          </w:p>
        </w:tc>
      </w:tr>
      <w:tr w:rsidR="00933CBB" w:rsidTr="00F8388D">
        <w:tc>
          <w:tcPr>
            <w:tcW w:w="10065" w:type="dxa"/>
          </w:tcPr>
          <w:p w:rsidR="00933CBB" w:rsidRPr="006D5ACC" w:rsidRDefault="00933CBB" w:rsidP="00F8388D">
            <w:pPr>
              <w:jc w:val="center"/>
              <w:rPr>
                <w:b/>
                <w:sz w:val="44"/>
                <w:szCs w:val="44"/>
              </w:rPr>
            </w:pPr>
            <w:r w:rsidRPr="006D5ACC">
              <w:rPr>
                <w:b/>
                <w:sz w:val="44"/>
                <w:szCs w:val="44"/>
              </w:rPr>
              <w:lastRenderedPageBreak/>
              <w:t>ΣΥΜΠΛΗΡΩΜΑΤΙΚΗ ΛΙΣΤΑ ΓΙΑ ΤΗ ΔΙΔΑΣΚΑΛΙΑ ΤΟΥ ΜΑΘΗΜΑΤΟΣ ΤΟΥ κ. ΑΡΓΥΡΟΠΟΥΛΟΥ</w:t>
            </w:r>
          </w:p>
          <w:p w:rsidR="00933CBB" w:rsidRDefault="00933CBB" w:rsidP="00F8388D">
            <w:pPr>
              <w:jc w:val="center"/>
              <w:rPr>
                <w:b/>
                <w:sz w:val="44"/>
                <w:szCs w:val="44"/>
              </w:rPr>
            </w:pPr>
            <w:r w:rsidRPr="006D5ACC">
              <w:rPr>
                <w:b/>
                <w:sz w:val="44"/>
                <w:szCs w:val="44"/>
              </w:rPr>
              <w:t xml:space="preserve">«ΕΡΓΑΣΤΗΡΙΟ ΓΡΑΦΗΣ ΚΑΙ ΑΝΑΓΝΩΣΗΣ </w:t>
            </w:r>
          </w:p>
          <w:p w:rsidR="00933CBB" w:rsidRPr="006D5ACC" w:rsidRDefault="00933CBB" w:rsidP="00F8388D">
            <w:pPr>
              <w:jc w:val="center"/>
              <w:rPr>
                <w:b/>
                <w:sz w:val="44"/>
                <w:szCs w:val="44"/>
              </w:rPr>
            </w:pPr>
            <w:r w:rsidRPr="006D5ACC">
              <w:rPr>
                <w:b/>
                <w:sz w:val="44"/>
                <w:szCs w:val="44"/>
              </w:rPr>
              <w:t xml:space="preserve">ΣΤΟΝ ΚΩΔΙΚΑ </w:t>
            </w:r>
            <w:r w:rsidRPr="006D5ACC">
              <w:rPr>
                <w:b/>
                <w:sz w:val="44"/>
                <w:szCs w:val="44"/>
                <w:lang w:val="en-US"/>
              </w:rPr>
              <w:t>BRAILLE</w:t>
            </w:r>
            <w:r w:rsidRPr="006D5ACC">
              <w:rPr>
                <w:b/>
                <w:sz w:val="44"/>
                <w:szCs w:val="44"/>
              </w:rPr>
              <w:t>»</w:t>
            </w:r>
          </w:p>
          <w:p w:rsidR="00933CBB" w:rsidRPr="0087767B" w:rsidRDefault="00933CBB" w:rsidP="00F8388D">
            <w:pPr>
              <w:jc w:val="center"/>
              <w:rPr>
                <w:b/>
                <w:sz w:val="28"/>
                <w:szCs w:val="28"/>
              </w:rPr>
            </w:pPr>
          </w:p>
        </w:tc>
      </w:tr>
      <w:tr w:rsidR="00933CBB" w:rsidTr="00F8388D">
        <w:trPr>
          <w:trHeight w:val="389"/>
        </w:trPr>
        <w:tc>
          <w:tcPr>
            <w:tcW w:w="10065" w:type="dxa"/>
          </w:tcPr>
          <w:p w:rsidR="00933CBB" w:rsidRDefault="00933CBB" w:rsidP="00F8388D">
            <w:pPr>
              <w:jc w:val="center"/>
              <w:rPr>
                <w:sz w:val="40"/>
                <w:szCs w:val="40"/>
              </w:rPr>
            </w:pPr>
          </w:p>
          <w:p w:rsidR="00933CBB" w:rsidRDefault="00933CBB" w:rsidP="00F8388D">
            <w:pPr>
              <w:jc w:val="both"/>
              <w:rPr>
                <w:sz w:val="40"/>
                <w:szCs w:val="40"/>
              </w:rPr>
            </w:pPr>
            <w:r w:rsidRPr="0076516E">
              <w:rPr>
                <w:sz w:val="40"/>
                <w:szCs w:val="40"/>
              </w:rPr>
              <w:t>Επειδή υπήρξαν ακυρώσεις για τ</w:t>
            </w:r>
            <w:r>
              <w:rPr>
                <w:sz w:val="40"/>
                <w:szCs w:val="40"/>
              </w:rPr>
              <w:t>η συμμετοχή στο παραπάνω μάθημα, πραγματοποιήθηκε συμπληρωματική κλήρωση για δέκα άτομα (10), εκ των οποίων τα επτά (7) πρώτα (η αναγραφή είναι με τη σειρά που κληρώθηκαν), μετέχουν κανονικά και έτσι συνολικά οι συμμετέχοντες ανέρχονται σε 35, ενώ τα τρία τελευταία είναι αναπληρωματικά σε περίπτωση που υπάρξει και άλλη ακύρωση.</w:t>
            </w:r>
          </w:p>
          <w:p w:rsidR="00933CBB" w:rsidRPr="0076516E" w:rsidRDefault="00933CBB" w:rsidP="00F8388D">
            <w:pPr>
              <w:jc w:val="center"/>
              <w:rPr>
                <w:sz w:val="40"/>
                <w:szCs w:val="40"/>
              </w:rPr>
            </w:pPr>
          </w:p>
        </w:tc>
      </w:tr>
      <w:tr w:rsidR="00933CBB" w:rsidTr="00F8388D">
        <w:tc>
          <w:tcPr>
            <w:tcW w:w="10065" w:type="dxa"/>
          </w:tcPr>
          <w:p w:rsidR="00933CBB" w:rsidRPr="004F0DBF" w:rsidRDefault="00933CBB" w:rsidP="00F8388D">
            <w:pPr>
              <w:jc w:val="center"/>
              <w:rPr>
                <w:b/>
                <w:sz w:val="40"/>
                <w:szCs w:val="40"/>
              </w:rPr>
            </w:pPr>
            <w:r w:rsidRPr="004F0DBF">
              <w:rPr>
                <w:b/>
                <w:sz w:val="40"/>
                <w:szCs w:val="40"/>
              </w:rPr>
              <w:t>ΟΝΟΜΑΤΕΠΩΝΥΜΟ</w:t>
            </w:r>
          </w:p>
        </w:tc>
      </w:tr>
      <w:tr w:rsidR="00933CBB" w:rsidRPr="00123E8B" w:rsidTr="00F8388D">
        <w:tc>
          <w:tcPr>
            <w:tcW w:w="10065" w:type="dxa"/>
          </w:tcPr>
          <w:p w:rsidR="00933CBB" w:rsidRPr="00123E8B" w:rsidRDefault="00933CBB" w:rsidP="00F8388D">
            <w:pPr>
              <w:pStyle w:val="a4"/>
              <w:numPr>
                <w:ilvl w:val="0"/>
                <w:numId w:val="1"/>
              </w:numPr>
              <w:rPr>
                <w:b/>
                <w:sz w:val="32"/>
                <w:szCs w:val="32"/>
              </w:rPr>
            </w:pPr>
            <w:r w:rsidRPr="00123E8B">
              <w:rPr>
                <w:b/>
                <w:sz w:val="32"/>
                <w:szCs w:val="32"/>
              </w:rPr>
              <w:t>ΚΑΤΣΑΝΤΩΝΗ ΕΛΕΝΗ</w:t>
            </w:r>
          </w:p>
        </w:tc>
      </w:tr>
      <w:tr w:rsidR="00933CBB" w:rsidRPr="00123E8B" w:rsidTr="00F8388D">
        <w:tc>
          <w:tcPr>
            <w:tcW w:w="10065" w:type="dxa"/>
          </w:tcPr>
          <w:p w:rsidR="00933CBB" w:rsidRPr="00123E8B" w:rsidRDefault="00933CBB" w:rsidP="00F8388D">
            <w:pPr>
              <w:pStyle w:val="a4"/>
              <w:numPr>
                <w:ilvl w:val="0"/>
                <w:numId w:val="1"/>
              </w:numPr>
              <w:rPr>
                <w:b/>
                <w:sz w:val="32"/>
                <w:szCs w:val="32"/>
              </w:rPr>
            </w:pPr>
            <w:r w:rsidRPr="00123E8B">
              <w:rPr>
                <w:b/>
                <w:sz w:val="32"/>
                <w:szCs w:val="32"/>
              </w:rPr>
              <w:t>ΓΟΥΛΙΕΛΜΑΚΗ ΜΑΡΙΑ</w:t>
            </w:r>
          </w:p>
        </w:tc>
      </w:tr>
      <w:tr w:rsidR="00933CBB" w:rsidRPr="00123E8B" w:rsidTr="00F8388D">
        <w:tc>
          <w:tcPr>
            <w:tcW w:w="10065" w:type="dxa"/>
          </w:tcPr>
          <w:p w:rsidR="00933CBB" w:rsidRPr="00123E8B" w:rsidRDefault="00933CBB" w:rsidP="00F8388D">
            <w:pPr>
              <w:pStyle w:val="a4"/>
              <w:numPr>
                <w:ilvl w:val="0"/>
                <w:numId w:val="1"/>
              </w:numPr>
              <w:rPr>
                <w:b/>
                <w:sz w:val="32"/>
                <w:szCs w:val="32"/>
              </w:rPr>
            </w:pPr>
            <w:r w:rsidRPr="00123E8B">
              <w:rPr>
                <w:b/>
                <w:sz w:val="32"/>
                <w:szCs w:val="32"/>
              </w:rPr>
              <w:t>ΤΖΙΤΖΙΟΥ ΟΛΓΑ</w:t>
            </w:r>
          </w:p>
        </w:tc>
      </w:tr>
      <w:tr w:rsidR="00933CBB" w:rsidRPr="00123E8B" w:rsidTr="00F8388D">
        <w:tc>
          <w:tcPr>
            <w:tcW w:w="10065" w:type="dxa"/>
          </w:tcPr>
          <w:p w:rsidR="00933CBB" w:rsidRPr="00123E8B" w:rsidRDefault="00933CBB" w:rsidP="00F8388D">
            <w:pPr>
              <w:pStyle w:val="a4"/>
              <w:numPr>
                <w:ilvl w:val="0"/>
                <w:numId w:val="1"/>
              </w:numPr>
              <w:rPr>
                <w:b/>
                <w:sz w:val="32"/>
                <w:szCs w:val="32"/>
              </w:rPr>
            </w:pPr>
            <w:r w:rsidRPr="00123E8B">
              <w:rPr>
                <w:b/>
                <w:sz w:val="32"/>
                <w:szCs w:val="32"/>
              </w:rPr>
              <w:t>ΣΚΡΙΜΠΑΣ ΑΠΟΣΤΟΛΟΣ</w:t>
            </w:r>
          </w:p>
        </w:tc>
      </w:tr>
      <w:tr w:rsidR="00933CBB" w:rsidRPr="00123E8B" w:rsidTr="00F8388D">
        <w:tc>
          <w:tcPr>
            <w:tcW w:w="10065" w:type="dxa"/>
          </w:tcPr>
          <w:p w:rsidR="00933CBB" w:rsidRPr="00123E8B" w:rsidRDefault="00933CBB" w:rsidP="00F8388D">
            <w:pPr>
              <w:pStyle w:val="a4"/>
              <w:numPr>
                <w:ilvl w:val="0"/>
                <w:numId w:val="1"/>
              </w:numPr>
              <w:rPr>
                <w:b/>
                <w:sz w:val="32"/>
                <w:szCs w:val="32"/>
              </w:rPr>
            </w:pPr>
            <w:r w:rsidRPr="00123E8B">
              <w:rPr>
                <w:b/>
                <w:sz w:val="32"/>
                <w:szCs w:val="32"/>
              </w:rPr>
              <w:t>ΤΗΓΑΝΙΤΑ ΜΑΡΙΑ</w:t>
            </w:r>
          </w:p>
        </w:tc>
      </w:tr>
      <w:tr w:rsidR="00933CBB" w:rsidRPr="00123E8B" w:rsidTr="00F8388D">
        <w:tc>
          <w:tcPr>
            <w:tcW w:w="10065" w:type="dxa"/>
          </w:tcPr>
          <w:p w:rsidR="00933CBB" w:rsidRPr="00123E8B" w:rsidRDefault="00933CBB" w:rsidP="00F8388D">
            <w:pPr>
              <w:pStyle w:val="a4"/>
              <w:numPr>
                <w:ilvl w:val="0"/>
                <w:numId w:val="1"/>
              </w:numPr>
              <w:rPr>
                <w:b/>
                <w:sz w:val="32"/>
                <w:szCs w:val="32"/>
              </w:rPr>
            </w:pPr>
            <w:r w:rsidRPr="00123E8B">
              <w:rPr>
                <w:b/>
                <w:sz w:val="32"/>
                <w:szCs w:val="32"/>
              </w:rPr>
              <w:t>ΜΑΜΜΟΥ ΧΡΙΣΤΙΝΑ</w:t>
            </w:r>
          </w:p>
        </w:tc>
      </w:tr>
      <w:tr w:rsidR="00933CBB" w:rsidRPr="00123E8B" w:rsidTr="00F8388D">
        <w:tc>
          <w:tcPr>
            <w:tcW w:w="10065" w:type="dxa"/>
          </w:tcPr>
          <w:p w:rsidR="00933CBB" w:rsidRPr="00123E8B" w:rsidRDefault="00933CBB" w:rsidP="00F8388D">
            <w:pPr>
              <w:pStyle w:val="a4"/>
              <w:numPr>
                <w:ilvl w:val="0"/>
                <w:numId w:val="1"/>
              </w:numPr>
              <w:rPr>
                <w:b/>
                <w:sz w:val="32"/>
                <w:szCs w:val="32"/>
              </w:rPr>
            </w:pPr>
            <w:r w:rsidRPr="00123E8B">
              <w:rPr>
                <w:b/>
                <w:sz w:val="32"/>
                <w:szCs w:val="32"/>
              </w:rPr>
              <w:t xml:space="preserve">ΓΙΑΖΙΤΖΙΔΟΥ ΟΛΥΜΠΙΑ </w:t>
            </w:r>
          </w:p>
        </w:tc>
      </w:tr>
      <w:tr w:rsidR="00933CBB" w:rsidRPr="00123E8B" w:rsidTr="00F8388D">
        <w:tc>
          <w:tcPr>
            <w:tcW w:w="10065" w:type="dxa"/>
          </w:tcPr>
          <w:p w:rsidR="00933CBB" w:rsidRPr="001C16B7" w:rsidRDefault="00933CBB" w:rsidP="00F8388D">
            <w:pPr>
              <w:pStyle w:val="a4"/>
              <w:numPr>
                <w:ilvl w:val="0"/>
                <w:numId w:val="1"/>
              </w:numPr>
              <w:rPr>
                <w:b/>
                <w:sz w:val="32"/>
                <w:szCs w:val="32"/>
              </w:rPr>
            </w:pPr>
            <w:r w:rsidRPr="00123E8B">
              <w:rPr>
                <w:b/>
                <w:sz w:val="32"/>
                <w:szCs w:val="32"/>
              </w:rPr>
              <w:t>ΙΣΑΑΚ ΕΛΕΝΑ (</w:t>
            </w:r>
            <w:r>
              <w:rPr>
                <w:b/>
                <w:sz w:val="32"/>
                <w:szCs w:val="32"/>
              </w:rPr>
              <w:t>1</w:t>
            </w:r>
            <w:r w:rsidRPr="00123E8B">
              <w:rPr>
                <w:b/>
                <w:sz w:val="32"/>
                <w:szCs w:val="32"/>
                <w:vertAlign w:val="superscript"/>
              </w:rPr>
              <w:t>η</w:t>
            </w:r>
            <w:r w:rsidRPr="00123E8B">
              <w:rPr>
                <w:b/>
                <w:sz w:val="32"/>
                <w:szCs w:val="32"/>
              </w:rPr>
              <w:t xml:space="preserve"> αναπληρωματική)</w:t>
            </w:r>
          </w:p>
        </w:tc>
      </w:tr>
      <w:tr w:rsidR="00933CBB" w:rsidRPr="00123E8B" w:rsidTr="00F8388D">
        <w:tc>
          <w:tcPr>
            <w:tcW w:w="10065" w:type="dxa"/>
          </w:tcPr>
          <w:p w:rsidR="00933CBB" w:rsidRPr="00E91A05" w:rsidRDefault="00933CBB" w:rsidP="00F8388D">
            <w:pPr>
              <w:pStyle w:val="a4"/>
              <w:numPr>
                <w:ilvl w:val="0"/>
                <w:numId w:val="1"/>
              </w:numPr>
              <w:rPr>
                <w:b/>
                <w:sz w:val="32"/>
                <w:szCs w:val="32"/>
              </w:rPr>
            </w:pPr>
            <w:r>
              <w:rPr>
                <w:b/>
                <w:sz w:val="32"/>
                <w:szCs w:val="32"/>
              </w:rPr>
              <w:t>ΠΑΝΤΕΛΙΔΗ ΜΑΡΙΑ (2</w:t>
            </w:r>
            <w:r w:rsidRPr="00CE6017">
              <w:rPr>
                <w:b/>
                <w:sz w:val="32"/>
                <w:szCs w:val="32"/>
                <w:vertAlign w:val="superscript"/>
              </w:rPr>
              <w:t>η</w:t>
            </w:r>
            <w:r w:rsidRPr="00CE6017">
              <w:rPr>
                <w:b/>
                <w:sz w:val="32"/>
                <w:szCs w:val="32"/>
              </w:rPr>
              <w:t xml:space="preserve"> αναπληρωματική)</w:t>
            </w:r>
          </w:p>
        </w:tc>
      </w:tr>
      <w:tr w:rsidR="00933CBB" w:rsidRPr="00123E8B" w:rsidTr="00F8388D">
        <w:tc>
          <w:tcPr>
            <w:tcW w:w="10065" w:type="dxa"/>
          </w:tcPr>
          <w:p w:rsidR="00933CBB" w:rsidRDefault="00933CBB" w:rsidP="00F8388D">
            <w:r>
              <w:rPr>
                <w:b/>
                <w:sz w:val="32"/>
                <w:szCs w:val="32"/>
              </w:rPr>
              <w:t xml:space="preserve">   </w:t>
            </w:r>
            <w:r w:rsidRPr="00CE6017">
              <w:rPr>
                <w:b/>
                <w:sz w:val="32"/>
                <w:szCs w:val="32"/>
              </w:rPr>
              <w:t xml:space="preserve">10. </w:t>
            </w:r>
            <w:r>
              <w:rPr>
                <w:b/>
                <w:sz w:val="32"/>
                <w:szCs w:val="32"/>
              </w:rPr>
              <w:t>ΚΟΥΣΚΟΥΚΗ ΑΙΚΑΤΕΡΙΝΗ</w:t>
            </w:r>
            <w:r w:rsidRPr="00CE6017">
              <w:rPr>
                <w:b/>
                <w:sz w:val="32"/>
                <w:szCs w:val="32"/>
              </w:rPr>
              <w:t xml:space="preserve"> (3</w:t>
            </w:r>
            <w:r w:rsidRPr="00CE6017">
              <w:rPr>
                <w:b/>
                <w:sz w:val="32"/>
                <w:szCs w:val="32"/>
                <w:vertAlign w:val="superscript"/>
              </w:rPr>
              <w:t>η</w:t>
            </w:r>
            <w:r w:rsidRPr="00CE6017">
              <w:rPr>
                <w:b/>
                <w:sz w:val="32"/>
                <w:szCs w:val="32"/>
              </w:rPr>
              <w:t xml:space="preserve"> αναπληρωματική)</w:t>
            </w:r>
          </w:p>
        </w:tc>
      </w:tr>
      <w:bookmarkEnd w:id="0"/>
    </w:tbl>
    <w:p w:rsidR="00F679B7" w:rsidRDefault="00F679B7"/>
    <w:sectPr w:rsidR="00F679B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BC671D"/>
    <w:multiLevelType w:val="hybridMultilevel"/>
    <w:tmpl w:val="A39AC0F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CBB"/>
    <w:rsid w:val="00103B50"/>
    <w:rsid w:val="0054371C"/>
    <w:rsid w:val="00933CBB"/>
    <w:rsid w:val="00F679B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EAEC9A-0EB1-4CD8-B290-BA7B5B9D2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3C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3C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33C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230</Words>
  <Characters>1246</Characters>
  <Application>Microsoft Office Word</Application>
  <DocSecurity>0</DocSecurity>
  <Lines>10</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sed</dc:creator>
  <cp:keywords/>
  <dc:description/>
  <cp:lastModifiedBy>Kiriazis Vaitsis</cp:lastModifiedBy>
  <cp:revision>2</cp:revision>
  <dcterms:created xsi:type="dcterms:W3CDTF">2014-10-02T12:20:00Z</dcterms:created>
  <dcterms:modified xsi:type="dcterms:W3CDTF">2014-10-02T12:20:00Z</dcterms:modified>
</cp:coreProperties>
</file>